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CD6A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Zarządzenie Nr 0050/85/2024</w:t>
      </w:r>
    </w:p>
    <w:p w14:paraId="3E032FBB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1B4ADE2B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 dnia 15 lutego 2024 r.</w:t>
      </w:r>
    </w:p>
    <w:p w14:paraId="2239EB2B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2FF9868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pn.: </w:t>
      </w:r>
      <w:r w:rsidRPr="00004512">
        <w:rPr>
          <w:rFonts w:ascii="Arial" w:eastAsia="Calibri" w:hAnsi="Arial" w:cs="Arial"/>
          <w:kern w:val="0"/>
          <w14:ligatures w14:val="none"/>
        </w:rPr>
        <w:br/>
        <w:t>„</w:t>
      </w:r>
      <w:bookmarkStart w:id="0" w:name="_Hlk125983969"/>
      <w:r w:rsidRPr="00004512">
        <w:rPr>
          <w:rFonts w:ascii="Arial" w:eastAsia="Calibri" w:hAnsi="Arial" w:cs="Arial"/>
          <w:kern w:val="0"/>
          <w14:ligatures w14:val="none"/>
        </w:rPr>
        <w:t xml:space="preserve">Program </w:t>
      </w:r>
      <w:bookmarkStart w:id="1" w:name="_Hlk126044975"/>
      <w:r w:rsidRPr="00004512">
        <w:rPr>
          <w:rFonts w:ascii="Arial" w:eastAsia="Calibri" w:hAnsi="Arial" w:cs="Arial"/>
          <w:kern w:val="0"/>
          <w14:ligatures w14:val="none"/>
        </w:rPr>
        <w:t>wykrywania zakażeń wirusowego zapalenia wątroby typu C, wśród mieszkańców miasta Rzeszowa”.</w:t>
      </w:r>
      <w:bookmarkEnd w:id="1"/>
    </w:p>
    <w:bookmarkEnd w:id="0"/>
    <w:p w14:paraId="428681B5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3D2AD1DF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(Dz. U. z 2023 r. poz. 40 z późn. zm.), art. 7 ust. 1 pkt 1, art. 48 ust. 1 i ust. 3 pkt 1 oraz </w:t>
      </w:r>
      <w:r w:rsidRPr="00004512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2024 r. poz. 146) zarządza się, co następuje:</w:t>
      </w:r>
    </w:p>
    <w:p w14:paraId="2EC23F0A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CF9331A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§ 1</w:t>
      </w:r>
    </w:p>
    <w:p w14:paraId="2F2A6FCC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Ogłasza się konkurs ofert na realizację programu polityki zdrowotnej pn.: „Program wykrywania zakażeń wirusowego zapalenia wątroby typu C, wśród mieszkańców miasta Rzeszowa”, zwanego dalej „Programem”, dla podmiotów wykonujących działalność leczniczą, spełniających warunki określone w art. 17 ust. 1 ustawy z dnia 15 kwietnia 2011 r. o działalności leczniczej (Dz. U. z 2023 r. poz. 991 z późn. zm.). </w:t>
      </w:r>
    </w:p>
    <w:p w14:paraId="0A0FA8A0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15C4A87E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§ 2</w:t>
      </w:r>
    </w:p>
    <w:p w14:paraId="34809D40" w14:textId="77777777" w:rsidR="00004512" w:rsidRPr="00004512" w:rsidRDefault="00004512" w:rsidP="0000451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1. Ogłoszenie o konkursie ofert na realizację Programu, stanowi załącznik nr 1 do niniejszego zarządzenia.</w:t>
      </w:r>
    </w:p>
    <w:p w14:paraId="451D71EC" w14:textId="77777777" w:rsidR="00004512" w:rsidRPr="00004512" w:rsidRDefault="00004512" w:rsidP="0000451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2. Szczegółowe warunki konkursu ofert na realizację </w:t>
      </w:r>
      <w:r w:rsidRPr="00004512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004512">
        <w:rPr>
          <w:rFonts w:ascii="Arial" w:eastAsia="Calibri" w:hAnsi="Arial" w:cs="Arial"/>
          <w:kern w:val="0"/>
          <w14:ligatures w14:val="none"/>
        </w:rPr>
        <w:t>stanowią załącznik nr 2 do niniejszego zarządzenia.</w:t>
      </w:r>
    </w:p>
    <w:p w14:paraId="15A84420" w14:textId="77777777" w:rsidR="00004512" w:rsidRPr="00004512" w:rsidRDefault="00004512" w:rsidP="0000451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3. Formularz oferty konkursowej na realizację </w:t>
      </w:r>
      <w:r w:rsidRPr="00004512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004512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734A4DD9" w14:textId="77777777" w:rsidR="00004512" w:rsidRPr="00004512" w:rsidRDefault="00004512" w:rsidP="0000451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4. Instrukcja złożenia oferty za pośrednictwem ePUAP, stanowi załącznik nr 4 </w:t>
      </w:r>
      <w:r w:rsidRPr="00004512">
        <w:rPr>
          <w:rFonts w:ascii="Arial" w:eastAsia="Calibri" w:hAnsi="Arial" w:cs="Arial"/>
          <w:kern w:val="0"/>
          <w14:ligatures w14:val="none"/>
        </w:rPr>
        <w:br/>
        <w:t>do niniejszego zarządzenia.</w:t>
      </w:r>
    </w:p>
    <w:p w14:paraId="04996FF4" w14:textId="77777777" w:rsidR="00004512" w:rsidRPr="00004512" w:rsidRDefault="00004512" w:rsidP="0000451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spacing w:val="-6"/>
          <w:kern w:val="0"/>
          <w14:ligatures w14:val="none"/>
        </w:rPr>
        <w:t>5. Wzór umowy na realizację Programu, stanowi załącznik nr 5 do niniejszego zarządzenia.</w:t>
      </w:r>
    </w:p>
    <w:p w14:paraId="0D688955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E69435D" w14:textId="77777777" w:rsidR="00004512" w:rsidRPr="00004512" w:rsidRDefault="00004512" w:rsidP="00004512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§ 3</w:t>
      </w:r>
    </w:p>
    <w:p w14:paraId="274A3D8C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Rzeszowa.</w:t>
      </w:r>
    </w:p>
    <w:p w14:paraId="6627F9F3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6ACD42B" w14:textId="77777777" w:rsidR="00004512" w:rsidRPr="00004512" w:rsidRDefault="00004512" w:rsidP="00004512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§ 4</w:t>
      </w:r>
    </w:p>
    <w:p w14:paraId="4F5436E2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6CCA5DF5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A836263" w14:textId="77777777" w:rsidR="00004512" w:rsidRPr="00004512" w:rsidRDefault="00004512" w:rsidP="00004512">
      <w:pPr>
        <w:spacing w:after="0"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§ 5</w:t>
      </w:r>
    </w:p>
    <w:p w14:paraId="0D62367A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0BD096E1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C38DDD3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CA2C850" w14:textId="77777777" w:rsidR="00004512" w:rsidRPr="00004512" w:rsidRDefault="00004512" w:rsidP="00004512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5BEB64AD" w14:textId="77777777" w:rsidR="00004512" w:rsidRPr="00004512" w:rsidRDefault="00004512" w:rsidP="00004512">
      <w:pPr>
        <w:spacing w:after="0" w:line="252" w:lineRule="auto"/>
        <w:ind w:left="4956" w:firstLine="708"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708222DA" w14:textId="77777777" w:rsidR="00004512" w:rsidRPr="00004512" w:rsidRDefault="00004512" w:rsidP="00004512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B7FF583" w14:textId="77777777" w:rsidR="00004512" w:rsidRPr="00004512" w:rsidRDefault="00004512" w:rsidP="00004512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06FA8739" w14:textId="77777777" w:rsidR="00004512" w:rsidRPr="00004512" w:rsidRDefault="00004512" w:rsidP="00004512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54224702" w14:textId="77777777" w:rsidR="00004512" w:rsidRPr="00004512" w:rsidRDefault="00004512" w:rsidP="00004512">
      <w:pPr>
        <w:spacing w:line="252" w:lineRule="auto"/>
        <w:ind w:left="5664" w:firstLine="708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Konrad Fijołek</w:t>
      </w:r>
    </w:p>
    <w:p w14:paraId="420B057F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5BF7CDB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Załącznik Nr 1 do Zarządzenia  </w:t>
      </w:r>
    </w:p>
    <w:p w14:paraId="0E259E86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 0050/85/2024</w:t>
      </w:r>
    </w:p>
    <w:p w14:paraId="543F40A9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19A08643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 15 lutego 2024 r.</w:t>
      </w:r>
    </w:p>
    <w:p w14:paraId="3E4B7D46" w14:textId="77777777" w:rsidR="00004512" w:rsidRPr="00004512" w:rsidRDefault="00004512" w:rsidP="00004512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111C476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AAE17F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999E14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 MIASTA RZESZOWA</w:t>
      </w:r>
    </w:p>
    <w:p w14:paraId="5752300B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709FA7B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działając na podstawie art. 30 ust. 1 ustawy z dnia 8 marca 1990 r. o samorządzie gminnym (Dz. U. z 2023 r. poz. 40 z późn. zm.), art. 7 ust. 1 pkt 1, art. 48 ust. 1 i ust. 3 pkt 1 oraz </w:t>
      </w:r>
      <w:r w:rsidRPr="00004512">
        <w:rPr>
          <w:rFonts w:ascii="Arial" w:eastAsia="Times New Roman" w:hAnsi="Arial" w:cs="Arial"/>
          <w:kern w:val="0"/>
          <w:lang w:eastAsia="pl-PL"/>
          <w14:ligatures w14:val="none"/>
        </w:rPr>
        <w:br/>
        <w:t>art. 48b ust. 1-3 ustawy z dnia 27 sierpnia 2004 r. o świadczeniach opieki zdrowotnej finansowanych ze środków publicznych (Dz. U. z 2024 r. poz. 146), ogłasza</w:t>
      </w:r>
    </w:p>
    <w:p w14:paraId="24DAE40D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7C6B965E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Times New Roman" w:hAnsi="Arial" w:cs="Arial"/>
          <w:b/>
          <w:kern w:val="0"/>
          <w:lang w:eastAsia="pl-PL"/>
          <w14:ligatures w14:val="none"/>
        </w:rPr>
        <w:t>konkurs ofert</w:t>
      </w:r>
    </w:p>
    <w:p w14:paraId="46749793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E7ACF6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lang w:eastAsia="pl-PL"/>
          <w14:ligatures w14:val="none"/>
        </w:rPr>
        <w:t>na realizację programu polityki zdrowotnej pn.: „Program wykrywania zakażeń wirusowego zapalenia wątroby typu C, wśród mieszkańców miasta Rzeszowa”, zwanego dalej „Programem”.</w:t>
      </w:r>
    </w:p>
    <w:p w14:paraId="2FE30294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2E6BDDD" w14:textId="77777777" w:rsidR="00004512" w:rsidRPr="00004512" w:rsidRDefault="00004512" w:rsidP="00004512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Wysokość środków przeznaczonych na realizację zadania – 24 500,00 zł.</w:t>
      </w:r>
    </w:p>
    <w:p w14:paraId="590E8673" w14:textId="77777777" w:rsidR="00004512" w:rsidRPr="00004512" w:rsidRDefault="00004512" w:rsidP="00004512">
      <w:pPr>
        <w:spacing w:line="252" w:lineRule="auto"/>
        <w:ind w:left="720"/>
        <w:contextualSpacing/>
        <w:rPr>
          <w:rFonts w:ascii="Arial" w:eastAsia="Calibri" w:hAnsi="Arial" w:cs="Arial"/>
          <w:b/>
          <w:kern w:val="0"/>
          <w14:ligatures w14:val="none"/>
        </w:rPr>
      </w:pPr>
    </w:p>
    <w:p w14:paraId="1D48C857" w14:textId="77777777" w:rsidR="00004512" w:rsidRPr="00004512" w:rsidRDefault="00004512" w:rsidP="00004512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Przedmiot konkursu:</w:t>
      </w:r>
    </w:p>
    <w:p w14:paraId="0C3A6DED" w14:textId="77777777" w:rsidR="00004512" w:rsidRPr="00004512" w:rsidRDefault="00004512" w:rsidP="00004512">
      <w:pPr>
        <w:numPr>
          <w:ilvl w:val="1"/>
          <w:numId w:val="3"/>
        </w:numPr>
        <w:spacing w:after="0" w:line="252" w:lineRule="auto"/>
        <w:ind w:left="709" w:hanging="283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Przedmiotem konkursu jest realizacja Programu, którego głównym celem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jest ograniczenie zakażeń wirusem zapalenia wątroby typu C (HCV) w populacji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osób zameldowanych lub zamieszkałych w Rzeszowie, mających obywatelstwo polskie lub status cudzoziemca – uchodźcy z UKR, poprzez przeprowadzenie przesiewowych badań w kierunku wykrycia wirusa HCV we krwi (test anty-HCV),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u osób w wieku od 18-go roku życia z grup ryzyka zakażenia wirusowym zapaleniem wątroby typu C. </w:t>
      </w:r>
    </w:p>
    <w:p w14:paraId="3897D90B" w14:textId="77777777" w:rsidR="00004512" w:rsidRPr="00004512" w:rsidRDefault="00004512" w:rsidP="00004512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Minimalna liczba uczestników Programu – 300 osób.</w:t>
      </w:r>
    </w:p>
    <w:p w14:paraId="346E3A76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C594F1" w14:textId="77777777" w:rsidR="00004512" w:rsidRPr="00004512" w:rsidRDefault="00004512" w:rsidP="00004512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Wymagania stawiane oferentom:</w:t>
      </w:r>
    </w:p>
    <w:p w14:paraId="4DEF8D62" w14:textId="77777777" w:rsidR="00004512" w:rsidRPr="00004512" w:rsidRDefault="00004512" w:rsidP="00004512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Program mogą realizować podmioty wykonujące działalność leczniczą, spełniające warunki określone w art. 17 ust. 1 pkt 1-4 i art. 22 ustawy z dnia 15 kwietnia 2011 r. </w:t>
      </w:r>
      <w:r w:rsidRPr="00004512">
        <w:rPr>
          <w:rFonts w:ascii="Arial" w:eastAsia="Calibri" w:hAnsi="Arial" w:cs="Arial"/>
          <w:kern w:val="0"/>
          <w14:ligatures w14:val="none"/>
        </w:rPr>
        <w:br/>
        <w:t>o działalności leczniczej (Dz. U. z 2023 r. poz. 991 z późn. zm.), zapewniające  pomieszczenia i urządzenia odpowiednie do rodzaju i zakresu udzielanych świadczeń zdrowotnych w ramach Programu.</w:t>
      </w:r>
    </w:p>
    <w:p w14:paraId="7A0FCC67" w14:textId="77777777" w:rsidR="00004512" w:rsidRPr="00004512" w:rsidRDefault="00004512" w:rsidP="00004512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Uprawnionymi do wzięcia udziału w konkursie ofert na realizację programu polityki zdrowotnej pn.: „Program wykrywania zakażeń wirusowego zapalenia wątroby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typu C, wśród mieszkańców miasta Rzeszowa”, są podmioty lecznicze wpisane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do rejestru podmiotów wykonujących działalność leczniczą, prowadzonego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na podstawie ustawy z dnia 15 kwietnia 2011 r. o działalności leczniczej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(Dz. U. z 2023 r. poz. 991 z późn. zm.), posiadające punkty pobrań krwi na terenie Rzeszowa, a także medyczne laboratorium diagnostyczne lub mające zawartą umowę w zakresie przedmiotowych badań z podwykonawcą, udzielające świadczeń w zakresie medycznej diagnostyki laboratoryjnej – badania biochemiczne </w:t>
      </w:r>
      <w:r w:rsidRPr="00004512">
        <w:rPr>
          <w:rFonts w:ascii="Arial" w:eastAsia="Calibri" w:hAnsi="Arial" w:cs="Arial"/>
          <w:kern w:val="0"/>
          <w14:ligatures w14:val="none"/>
        </w:rPr>
        <w:br/>
        <w:t>i immunochemiczne – przeciwciała anty-HCV.</w:t>
      </w:r>
    </w:p>
    <w:p w14:paraId="4B218986" w14:textId="77777777" w:rsidR="00004512" w:rsidRPr="00004512" w:rsidRDefault="00004512" w:rsidP="00004512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Podmioty wykonujące działalność leczniczą w zakresie czynności medycyny laboratoryjnej posiadają pomieszczenia i urządzenia niezbędne do zakresu wykonywanych badań laboratoryjnych oraz zapewniają personel i kierownika laboratorium zgodnie z ustawą z dnia 15 września 2022 r. o medycynie laboratoryjnej (Dz. U. z 2023 r. poz. 2125).</w:t>
      </w:r>
    </w:p>
    <w:p w14:paraId="60A5A821" w14:textId="77777777" w:rsidR="00004512" w:rsidRPr="00004512" w:rsidRDefault="00004512" w:rsidP="00004512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lastRenderedPageBreak/>
        <w:t xml:space="preserve">Szczegółowe warunki realizacji Programu określone są w załączniku nr 2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do Zarządzenia Prezydenta Miasta Rzeszowa Nr 0050/85/2024 z dnia 15 lutego </w:t>
      </w:r>
      <w:r w:rsidRPr="00004512">
        <w:rPr>
          <w:rFonts w:ascii="Arial" w:eastAsia="Calibri" w:hAnsi="Arial" w:cs="Arial"/>
          <w:kern w:val="0"/>
          <w14:ligatures w14:val="none"/>
        </w:rPr>
        <w:br/>
        <w:t>2024 r.</w:t>
      </w:r>
    </w:p>
    <w:p w14:paraId="4E2FDAA5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E3D1EC" w14:textId="77777777" w:rsidR="00004512" w:rsidRPr="00004512" w:rsidRDefault="00004512" w:rsidP="00004512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Termin i warunki realizacji Programu:</w:t>
      </w:r>
    </w:p>
    <w:p w14:paraId="6AF90660" w14:textId="77777777" w:rsidR="00004512" w:rsidRPr="00004512" w:rsidRDefault="00004512" w:rsidP="00004512">
      <w:pPr>
        <w:numPr>
          <w:ilvl w:val="3"/>
          <w:numId w:val="4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Program adresowany jest do mieszkańców Rzeszowa </w:t>
      </w:r>
      <w:r w:rsidRPr="00004512">
        <w:rPr>
          <w:rFonts w:ascii="Arial" w:eastAsia="Calibri" w:hAnsi="Arial" w:cs="Arial"/>
          <w:bCs/>
          <w:kern w:val="0"/>
          <w14:ligatures w14:val="none"/>
        </w:rPr>
        <w:t xml:space="preserve">spełniających następujące warunki: </w:t>
      </w:r>
    </w:p>
    <w:p w14:paraId="6E768131" w14:textId="77777777" w:rsidR="00004512" w:rsidRPr="00004512" w:rsidRDefault="00004512" w:rsidP="00004512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wiek od 18-go roku życia i starsze (osoby urodzone w 2006 roku i w latach wcześniejszych) z grup ryzyka HCV, zakwalifikowanych do Programu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na podstawie Ankiety oceny ryzyka zakażenia HCV, stanowiącej załącznik </w:t>
      </w:r>
      <w:r w:rsidRPr="00004512">
        <w:rPr>
          <w:rFonts w:ascii="Arial" w:eastAsia="Calibri" w:hAnsi="Arial" w:cs="Arial"/>
          <w:kern w:val="0"/>
          <w14:ligatures w14:val="none"/>
        </w:rPr>
        <w:br/>
        <w:t>Nr 1 do umowy,</w:t>
      </w:r>
    </w:p>
    <w:p w14:paraId="5347196E" w14:textId="77777777" w:rsidR="00004512" w:rsidRPr="00004512" w:rsidRDefault="00004512" w:rsidP="00004512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zameldowanie na pobyt stały lub czasowy lub zamieszkanie na terenie Rzeszowa,</w:t>
      </w:r>
    </w:p>
    <w:p w14:paraId="69A768B3" w14:textId="77777777" w:rsidR="00004512" w:rsidRPr="00004512" w:rsidRDefault="00004512" w:rsidP="00004512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obywatelstwo polskie lub status uchodźcy z UKR,</w:t>
      </w:r>
    </w:p>
    <w:p w14:paraId="56688FC4" w14:textId="77777777" w:rsidR="00004512" w:rsidRPr="00004512" w:rsidRDefault="00004512" w:rsidP="00004512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wyrażające zgodę na udział w Programie.</w:t>
      </w:r>
    </w:p>
    <w:p w14:paraId="04602BE5" w14:textId="77777777" w:rsidR="00004512" w:rsidRPr="00004512" w:rsidRDefault="00004512" w:rsidP="00004512">
      <w:pPr>
        <w:numPr>
          <w:ilvl w:val="3"/>
          <w:numId w:val="4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Programem nie mogą być objęte osoby u których:</w:t>
      </w:r>
    </w:p>
    <w:p w14:paraId="7880B3EC" w14:textId="77777777" w:rsidR="00004512" w:rsidRPr="00004512" w:rsidRDefault="00004512" w:rsidP="00004512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wcześniej zdiagnozowano zakażenie wirusem HCV,</w:t>
      </w:r>
    </w:p>
    <w:p w14:paraId="7C836CBA" w14:textId="77777777" w:rsidR="00004512" w:rsidRPr="00004512" w:rsidRDefault="00004512" w:rsidP="00004512">
      <w:pPr>
        <w:numPr>
          <w:ilvl w:val="0"/>
          <w:numId w:val="12"/>
        </w:numPr>
        <w:spacing w:after="0"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leczące się z tego powodu w lecznictwie ambulatoryjnym lub/i zamkniętym</w:t>
      </w:r>
      <w:r w:rsidRPr="0000451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bCs/>
          <w:kern w:val="0"/>
          <w14:ligatures w14:val="none"/>
        </w:rPr>
        <w:br/>
      </w:r>
      <w:r w:rsidRPr="00004512">
        <w:rPr>
          <w:rFonts w:ascii="Arial" w:eastAsia="Calibri" w:hAnsi="Arial" w:cs="Arial"/>
          <w:kern w:val="0"/>
          <w14:ligatures w14:val="none"/>
        </w:rPr>
        <w:t xml:space="preserve">oraz te, które w ciągu ostatnich 12 miesięcy korzystały z tego typu Programu. </w:t>
      </w:r>
    </w:p>
    <w:p w14:paraId="58EF0F7C" w14:textId="77777777" w:rsidR="00004512" w:rsidRPr="00004512" w:rsidRDefault="00004512" w:rsidP="00004512">
      <w:pPr>
        <w:numPr>
          <w:ilvl w:val="3"/>
          <w:numId w:val="4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Realizacja Programu planowana jest w terminie od dnia zawarcia umowy</w:t>
      </w:r>
      <w:r w:rsidRPr="0000451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color w:val="FF0000"/>
          <w:kern w:val="0"/>
          <w14:ligatures w14:val="none"/>
        </w:rPr>
        <w:br/>
      </w:r>
      <w:r w:rsidRPr="00004512">
        <w:rPr>
          <w:rFonts w:ascii="Arial" w:eastAsia="Calibri" w:hAnsi="Arial" w:cs="Arial"/>
          <w:kern w:val="0"/>
          <w14:ligatures w14:val="none"/>
        </w:rPr>
        <w:t xml:space="preserve">do 30.11.2024 r. lub do dnia wyczerpania limitu badań. </w:t>
      </w:r>
    </w:p>
    <w:p w14:paraId="6631E1E2" w14:textId="77777777" w:rsidR="00004512" w:rsidRPr="00004512" w:rsidRDefault="00004512" w:rsidP="00004512">
      <w:pPr>
        <w:spacing w:after="0" w:line="252" w:lineRule="auto"/>
        <w:ind w:left="709"/>
        <w:contextualSpacing/>
        <w:rPr>
          <w:rFonts w:ascii="Arial" w:eastAsia="Calibri" w:hAnsi="Arial" w:cs="Arial"/>
          <w:bCs/>
          <w:kern w:val="0"/>
          <w14:ligatures w14:val="none"/>
        </w:rPr>
      </w:pPr>
    </w:p>
    <w:p w14:paraId="22B39324" w14:textId="77777777" w:rsidR="00004512" w:rsidRPr="00004512" w:rsidRDefault="00004512" w:rsidP="00004512">
      <w:pPr>
        <w:numPr>
          <w:ilvl w:val="0"/>
          <w:numId w:val="5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Oferta powinna zawierać:</w:t>
      </w:r>
    </w:p>
    <w:p w14:paraId="5E207F1A" w14:textId="77777777" w:rsidR="00004512" w:rsidRPr="00004512" w:rsidRDefault="00004512" w:rsidP="00004512">
      <w:pPr>
        <w:numPr>
          <w:ilvl w:val="3"/>
          <w:numId w:val="6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Oświadczenie Oferenta o zapoznaniu się z treścią ogłoszenia.</w:t>
      </w:r>
    </w:p>
    <w:p w14:paraId="1FB8FD09" w14:textId="77777777" w:rsidR="00004512" w:rsidRPr="00004512" w:rsidRDefault="00004512" w:rsidP="00004512">
      <w:pPr>
        <w:numPr>
          <w:ilvl w:val="3"/>
          <w:numId w:val="6"/>
        </w:numPr>
        <w:spacing w:after="0" w:line="252" w:lineRule="auto"/>
        <w:ind w:left="709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Dane o oferencie:</w:t>
      </w:r>
    </w:p>
    <w:p w14:paraId="16D00E06" w14:textId="77777777" w:rsidR="00004512" w:rsidRPr="00004512" w:rsidRDefault="00004512" w:rsidP="00004512">
      <w:pPr>
        <w:numPr>
          <w:ilvl w:val="0"/>
          <w:numId w:val="1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nazwę i siedzibę podmiotu wykonującego działalność leczniczą oraz numer wpisu </w:t>
      </w:r>
      <w:r w:rsidRPr="00004512">
        <w:rPr>
          <w:rFonts w:ascii="Arial" w:eastAsia="Calibri" w:hAnsi="Arial" w:cs="Arial"/>
          <w:kern w:val="0"/>
          <w14:ligatures w14:val="none"/>
        </w:rPr>
        <w:br/>
        <w:t>do rejestru podmiotów prowadzących działalność leczniczą,</w:t>
      </w:r>
    </w:p>
    <w:p w14:paraId="46B6C828" w14:textId="77777777" w:rsidR="00004512" w:rsidRPr="00004512" w:rsidRDefault="00004512" w:rsidP="00004512">
      <w:pPr>
        <w:numPr>
          <w:ilvl w:val="0"/>
          <w:numId w:val="1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imię i nazwisko, adres oraz numer wpisu do właściwego rejestru i oznaczenie organu dokonującego wpisu – w odniesieniu do osób, o których mowa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art. 18 i 19 ustawy z dnia 15 kwietnia 2011 r. o działalności leczniczej </w:t>
      </w:r>
      <w:r w:rsidRPr="00004512">
        <w:rPr>
          <w:rFonts w:ascii="Arial" w:eastAsia="Calibri" w:hAnsi="Arial" w:cs="Arial"/>
          <w:kern w:val="0"/>
          <w14:ligatures w14:val="none"/>
        </w:rPr>
        <w:br/>
        <w:t>(Dz. U. z 2023 r. poz. 991 z późn. zm.).</w:t>
      </w:r>
    </w:p>
    <w:p w14:paraId="6D298769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Szczegółowy sposób realizacji Programu.</w:t>
      </w:r>
    </w:p>
    <w:p w14:paraId="6D3CC206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Termin i miejsce realizacji Programu.</w:t>
      </w:r>
    </w:p>
    <w:p w14:paraId="4EEC5C2F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Harmonogram działań w zakresie realizacji Programu.</w:t>
      </w:r>
    </w:p>
    <w:p w14:paraId="5C996897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Informację o wysokości wnioskowanych środków.</w:t>
      </w:r>
    </w:p>
    <w:p w14:paraId="044E49D1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Informację o posiadanych zasobach rzeczowych w zakresie aparatury i sprzętu medycznego oraz zasobie kadrowym i kompetencjach osób zapewniających wykonanie Programu.</w:t>
      </w:r>
    </w:p>
    <w:p w14:paraId="4A728C0D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Kosztorys Programu.</w:t>
      </w:r>
    </w:p>
    <w:p w14:paraId="2773A03F" w14:textId="77777777" w:rsidR="00004512" w:rsidRPr="00004512" w:rsidRDefault="00004512" w:rsidP="00004512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Oferta powinna być złożona na udostępnionym przez udzielającego zamówienia formularzu wraz z następującymi dokumentami:</w:t>
      </w:r>
    </w:p>
    <w:p w14:paraId="19D75C58" w14:textId="77777777" w:rsidR="00004512" w:rsidRPr="00004512" w:rsidRDefault="00004512" w:rsidP="00004512">
      <w:pPr>
        <w:numPr>
          <w:ilvl w:val="0"/>
          <w:numId w:val="1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aktualnym odpisem z odpowiedniego rejestru lub innym dokumentem informującym o statusie prawnym podmiotu składającego ofertę i umocowaniu osób go reprezentujących,</w:t>
      </w:r>
    </w:p>
    <w:p w14:paraId="75FE4C12" w14:textId="77777777" w:rsidR="00004512" w:rsidRPr="00004512" w:rsidRDefault="00004512" w:rsidP="00004512">
      <w:pPr>
        <w:numPr>
          <w:ilvl w:val="0"/>
          <w:numId w:val="1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oświadczeniem potwierdzającym, że w stosunku do podmiotu składającego ofertę                                      nie stwierdzono niezgodnego z przeznaczeniem wykorzystania środków publicznych.</w:t>
      </w:r>
    </w:p>
    <w:p w14:paraId="37B93FE8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D57A60" w14:textId="77777777" w:rsidR="00004512" w:rsidRPr="00004512" w:rsidRDefault="00004512" w:rsidP="00004512">
      <w:pPr>
        <w:numPr>
          <w:ilvl w:val="0"/>
          <w:numId w:val="8"/>
        </w:numPr>
        <w:spacing w:after="0" w:line="240" w:lineRule="auto"/>
        <w:ind w:left="709" w:hanging="349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bookmarkStart w:id="2" w:name="_Hlk156891487"/>
      <w:r w:rsidRPr="00004512">
        <w:rPr>
          <w:rFonts w:ascii="Arial" w:eastAsia="Arial Unicode MS" w:hAnsi="Arial" w:cs="Arial"/>
          <w:b/>
          <w:kern w:val="0"/>
          <w:lang w:eastAsia="pl-PL"/>
          <w14:ligatures w14:val="none"/>
        </w:rPr>
        <w:t>Termin, miejsce i sposób złożenia oferty:</w:t>
      </w:r>
    </w:p>
    <w:p w14:paraId="10C49F93" w14:textId="77777777" w:rsidR="00004512" w:rsidRPr="00004512" w:rsidRDefault="00004512" w:rsidP="00004512">
      <w:pPr>
        <w:numPr>
          <w:ilvl w:val="0"/>
          <w:numId w:val="17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bCs/>
          <w:kern w:val="0"/>
          <w:lang w:eastAsia="pl-PL"/>
          <w14:ligatures w14:val="none"/>
        </w:rPr>
        <w:t>Ofertę można złożyć w wersji papierowej lub w wersji elektronicznej.</w:t>
      </w:r>
    </w:p>
    <w:p w14:paraId="622A970D" w14:textId="77777777" w:rsidR="00004512" w:rsidRPr="00004512" w:rsidRDefault="00004512" w:rsidP="00004512">
      <w:pPr>
        <w:numPr>
          <w:ilvl w:val="0"/>
          <w:numId w:val="17"/>
        </w:numPr>
        <w:spacing w:after="0" w:line="240" w:lineRule="auto"/>
        <w:rPr>
          <w:rFonts w:ascii="Arial" w:eastAsia="Arial Unicode MS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bCs/>
          <w:kern w:val="0"/>
          <w:lang w:eastAsia="pl-PL"/>
          <w14:ligatures w14:val="none"/>
        </w:rPr>
        <w:t xml:space="preserve">Ofertę w jednym egzemplarzu należy złożyć w nieprzekraczalnym terminie </w:t>
      </w:r>
      <w:r w:rsidRPr="00004512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 xml:space="preserve">do dnia 1 marca 2024 r. do godziny 15:30, tj. w terminie 15 dni od daty ukazania </w:t>
      </w:r>
      <w:r w:rsidRPr="00004512">
        <w:rPr>
          <w:rFonts w:ascii="Arial" w:eastAsia="Arial Unicode MS" w:hAnsi="Arial" w:cs="Arial"/>
          <w:bCs/>
          <w:kern w:val="0"/>
          <w:lang w:eastAsia="pl-PL"/>
          <w14:ligatures w14:val="none"/>
        </w:rPr>
        <w:br/>
        <w:t>się niniejszego ogłoszenia.</w:t>
      </w:r>
    </w:p>
    <w:p w14:paraId="16F1C6F6" w14:textId="77777777" w:rsidR="00004512" w:rsidRPr="00004512" w:rsidRDefault="00004512" w:rsidP="00004512">
      <w:pPr>
        <w:numPr>
          <w:ilvl w:val="3"/>
          <w:numId w:val="6"/>
        </w:numPr>
        <w:spacing w:after="0" w:line="240" w:lineRule="auto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lastRenderedPageBreak/>
        <w:t>Oferty w wersji papierowej należy składać</w:t>
      </w:r>
      <w:r w:rsidRPr="00004512">
        <w:rPr>
          <w:rFonts w:ascii="Arial" w:eastAsia="Arial Unicode MS" w:hAnsi="Arial" w:cs="Arial"/>
          <w:color w:val="6A6C6B"/>
          <w:kern w:val="0"/>
          <w:lang w:eastAsia="pl-PL"/>
          <w14:ligatures w14:val="none"/>
        </w:rPr>
        <w:t>:</w:t>
      </w:r>
    </w:p>
    <w:p w14:paraId="546A7ACC" w14:textId="77777777" w:rsidR="00004512" w:rsidRPr="00004512" w:rsidRDefault="00004512" w:rsidP="00004512">
      <w:pPr>
        <w:numPr>
          <w:ilvl w:val="0"/>
          <w:numId w:val="14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w Urzędzie Miasta Rzeszowa, ul. Rynek 12 (punkt kancelaryjny),</w:t>
      </w:r>
    </w:p>
    <w:p w14:paraId="13F5BD21" w14:textId="77777777" w:rsidR="00004512" w:rsidRPr="00004512" w:rsidRDefault="00004512" w:rsidP="00004512">
      <w:pPr>
        <w:numPr>
          <w:ilvl w:val="0"/>
          <w:numId w:val="14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w sekretariacie Wydziału Polityki Społecznej Urzędu Miasta Rzeszowa,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ul. 3 Maja 13, </w:t>
      </w:r>
    </w:p>
    <w:p w14:paraId="5565465F" w14:textId="77777777" w:rsidR="00004512" w:rsidRPr="00004512" w:rsidRDefault="00004512" w:rsidP="00004512">
      <w:pPr>
        <w:numPr>
          <w:ilvl w:val="0"/>
          <w:numId w:val="14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korespondencyjnie na adres: Urząd Miasta Rzeszowa, Rynek 1, 35-064 Rzeszów (obowiązuje data wpływu</w:t>
      </w:r>
      <w:r w:rsidRPr="00004512">
        <w:rPr>
          <w:rFonts w:ascii="Arial" w:eastAsia="Arial Unicode MS" w:hAnsi="Arial" w:cs="Arial"/>
          <w:bCs/>
          <w:kern w:val="0"/>
          <w:lang w:eastAsia="pl-PL"/>
          <w14:ligatures w14:val="none"/>
        </w:rPr>
        <w:t>)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.</w:t>
      </w:r>
    </w:p>
    <w:p w14:paraId="29498ADF" w14:textId="77777777" w:rsidR="00004512" w:rsidRPr="00004512" w:rsidRDefault="00004512" w:rsidP="00004512">
      <w:pPr>
        <w:numPr>
          <w:ilvl w:val="3"/>
          <w:numId w:val="4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Oferty złożone lub doręczone po terminie nie będą brane pod uwagę w konkursie.</w:t>
      </w:r>
    </w:p>
    <w:p w14:paraId="0561571F" w14:textId="77777777" w:rsidR="00004512" w:rsidRPr="00004512" w:rsidRDefault="00004512" w:rsidP="00004512">
      <w:pPr>
        <w:numPr>
          <w:ilvl w:val="3"/>
          <w:numId w:val="4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3" w:name="_Hlk157169938"/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Złożenie oferty jest możliwe również w formie elektronicznej, za pośrednictwem elektronicznej skrzynki podawczej Urzędu Miasta Rzeszowa ePUAP: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 /umrz/SkrytkaESP  </w:t>
      </w:r>
    </w:p>
    <w:p w14:paraId="0257E608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Oferta musi zostać złożona w formie pliku z rozszerzeniem „pdf” oraz podpisana kwalifikowanym podpisem elektronicznym w formacie PAdES (PDF Advanced Electronic Signature). Plik powinien zawierać nazwę: Oferta na konkurs dot. Programu zapalenia wątroby typu C.pdf.</w:t>
      </w:r>
    </w:p>
    <w:p w14:paraId="01206301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bookmarkStart w:id="4" w:name="_Hlk156993303"/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Oferent składając ofertę za pośrednictwem ePUAP zobowiązuje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za pośrednictwem ePUAP lub w przypadku problemów technicznych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5" w:history="1">
        <w:r w:rsidRPr="00004512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  <w:bookmarkEnd w:id="4"/>
    </w:p>
    <w:p w14:paraId="5282C347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Nr 0050/85/2024 z dnia 15 lutego 2024 r. - Instrukcja złożenia oferty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>za pośrednictwem ePUAP.</w:t>
      </w:r>
    </w:p>
    <w:bookmarkEnd w:id="2"/>
    <w:bookmarkEnd w:id="3"/>
    <w:p w14:paraId="7D8A682E" w14:textId="77777777" w:rsidR="00004512" w:rsidRPr="00004512" w:rsidRDefault="00004512" w:rsidP="00004512">
      <w:p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41CBA14D" w14:textId="77777777" w:rsidR="00004512" w:rsidRPr="00004512" w:rsidRDefault="00004512" w:rsidP="00004512">
      <w:p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3BF7D2BA" w14:textId="77777777" w:rsidR="00004512" w:rsidRPr="00004512" w:rsidRDefault="00004512" w:rsidP="00004512">
      <w:pPr>
        <w:numPr>
          <w:ilvl w:val="0"/>
          <w:numId w:val="9"/>
        </w:numPr>
        <w:spacing w:after="0" w:line="252" w:lineRule="auto"/>
        <w:ind w:left="567" w:hanging="283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Termin rozstrzygnięcia konkursu ofert, termin i sposób ogłoszenia wyników konkursu ofert:</w:t>
      </w:r>
    </w:p>
    <w:p w14:paraId="2D5BF58D" w14:textId="77777777" w:rsidR="00004512" w:rsidRPr="00004512" w:rsidRDefault="00004512" w:rsidP="00004512">
      <w:pPr>
        <w:numPr>
          <w:ilvl w:val="3"/>
          <w:numId w:val="10"/>
        </w:numPr>
        <w:spacing w:after="0" w:line="240" w:lineRule="auto"/>
        <w:ind w:left="567" w:hanging="425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Rozstrzygnięcie konkursu ofert odbędzie się w terminie do 5 dni roboczych od upływu terminu składania ofert.</w:t>
      </w:r>
    </w:p>
    <w:p w14:paraId="3BE7DCBE" w14:textId="77777777" w:rsidR="00004512" w:rsidRPr="00004512" w:rsidRDefault="00004512" w:rsidP="00004512">
      <w:pPr>
        <w:numPr>
          <w:ilvl w:val="3"/>
          <w:numId w:val="10"/>
        </w:numPr>
        <w:spacing w:after="0" w:line="240" w:lineRule="auto"/>
        <w:ind w:left="567" w:hanging="425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Informacja o rozstrzygnięciu konkursu ofert zostanie podana do publicznej wiadomości                  za pośrednictwem Biuletynu Informacji Publicznej Miasta Rzeszowa.</w:t>
      </w:r>
    </w:p>
    <w:p w14:paraId="490C398B" w14:textId="77777777" w:rsidR="00004512" w:rsidRPr="00004512" w:rsidRDefault="00004512" w:rsidP="00004512">
      <w:pPr>
        <w:spacing w:after="0" w:line="240" w:lineRule="auto"/>
        <w:ind w:left="567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75085F23" w14:textId="77777777" w:rsidR="00004512" w:rsidRPr="00004512" w:rsidRDefault="00004512" w:rsidP="00004512">
      <w:pPr>
        <w:spacing w:after="0" w:line="240" w:lineRule="auto"/>
        <w:ind w:left="567"/>
        <w:rPr>
          <w:rFonts w:ascii="Arial" w:eastAsia="Arial Unicode MS" w:hAnsi="Arial" w:cs="Arial"/>
          <w:kern w:val="0"/>
          <w:lang w:eastAsia="pl-PL"/>
          <w14:ligatures w14:val="none"/>
        </w:rPr>
      </w:pPr>
    </w:p>
    <w:p w14:paraId="5D36B328" w14:textId="77777777" w:rsidR="00004512" w:rsidRPr="00004512" w:rsidRDefault="00004512" w:rsidP="00004512">
      <w:pPr>
        <w:numPr>
          <w:ilvl w:val="0"/>
          <w:numId w:val="9"/>
        </w:numPr>
        <w:spacing w:after="0" w:line="252" w:lineRule="auto"/>
        <w:ind w:left="567" w:hanging="283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Informacje dotyczące możliwości odwołania konkursu ofert, przedłużenia terminu składania ofert i terminu rozstrzygnięcia konkursu ofert:</w:t>
      </w:r>
    </w:p>
    <w:p w14:paraId="1683DFAC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 Miasta Rzeszowa zastrzega sobie prawo do odwołania ogłoszonego konkursu ofert przed upływem terminu składania ofert oraz przedłużenia terminów: składania ofert </w:t>
      </w:r>
      <w:r w:rsidRPr="00004512">
        <w:rPr>
          <w:rFonts w:ascii="Arial" w:eastAsia="Times New Roman" w:hAnsi="Arial" w:cs="Arial"/>
          <w:kern w:val="0"/>
          <w:lang w:eastAsia="pl-PL"/>
          <w14:ligatures w14:val="none"/>
        </w:rPr>
        <w:br/>
        <w:t>i rozstrzygnięcia konkursu ofert.</w:t>
      </w:r>
    </w:p>
    <w:p w14:paraId="5C2890AA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42B907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9C11144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B05539" w14:textId="77777777" w:rsidR="00694040" w:rsidRDefault="00694040"/>
    <w:p w14:paraId="46C26FCE" w14:textId="77777777" w:rsidR="00004512" w:rsidRDefault="00004512"/>
    <w:p w14:paraId="60F5222D" w14:textId="77777777" w:rsidR="00004512" w:rsidRDefault="00004512"/>
    <w:p w14:paraId="534B21FD" w14:textId="77777777" w:rsidR="00004512" w:rsidRDefault="00004512"/>
    <w:p w14:paraId="007667FB" w14:textId="77777777" w:rsidR="00004512" w:rsidRDefault="00004512"/>
    <w:p w14:paraId="12CDE566" w14:textId="77777777" w:rsidR="00004512" w:rsidRDefault="00004512"/>
    <w:p w14:paraId="4058BEF2" w14:textId="77777777" w:rsidR="00004512" w:rsidRDefault="00004512"/>
    <w:p w14:paraId="08A3E2A3" w14:textId="77777777" w:rsidR="00004512" w:rsidRDefault="00004512"/>
    <w:p w14:paraId="01CB0537" w14:textId="59E879BE" w:rsidR="00004512" w:rsidRPr="00004512" w:rsidRDefault="00004512" w:rsidP="00004512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                         </w:t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2 do Zarządzenia </w:t>
      </w:r>
    </w:p>
    <w:p w14:paraId="6493C933" w14:textId="77777777" w:rsidR="00004512" w:rsidRPr="00004512" w:rsidRDefault="00004512" w:rsidP="00004512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Nr 0050/85/2024</w:t>
      </w:r>
    </w:p>
    <w:p w14:paraId="149A888B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  Prezydenta Miasta Rzeszowa </w:t>
      </w:r>
    </w:p>
    <w:p w14:paraId="0774ECE7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z dnia 15 lutego 2024 r.</w:t>
      </w:r>
    </w:p>
    <w:p w14:paraId="2BB11A6F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44FD6DC" w14:textId="77777777" w:rsidR="00004512" w:rsidRPr="00004512" w:rsidRDefault="00004512" w:rsidP="00004512">
      <w:pPr>
        <w:spacing w:after="0"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Szczegółowe warunki konkursu ofert na realizację programu polityki zdrowotnej pn.: „Program wykrywania zakażeń wirusowego zapalenia wątroby typu C, </w:t>
      </w:r>
      <w:r w:rsidRPr="00004512">
        <w:rPr>
          <w:rFonts w:ascii="Arial" w:eastAsia="Calibri" w:hAnsi="Arial" w:cs="Arial"/>
          <w:b/>
          <w:kern w:val="0"/>
          <w14:ligatures w14:val="none"/>
        </w:rPr>
        <w:br/>
        <w:t>wśród mieszkańców miasta Rzeszowa”.</w:t>
      </w:r>
    </w:p>
    <w:p w14:paraId="45F29B26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736E9DC" w14:textId="77777777" w:rsidR="00004512" w:rsidRPr="00004512" w:rsidRDefault="00004512" w:rsidP="00004512">
      <w:pPr>
        <w:numPr>
          <w:ilvl w:val="0"/>
          <w:numId w:val="18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Przedmiot konkursu</w:t>
      </w:r>
    </w:p>
    <w:p w14:paraId="60B6435C" w14:textId="77777777" w:rsidR="00004512" w:rsidRPr="00004512" w:rsidRDefault="00004512" w:rsidP="00004512">
      <w:pPr>
        <w:numPr>
          <w:ilvl w:val="0"/>
          <w:numId w:val="1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Przedmiotem konkursu ofert jest realizacja programu polityki zdrowotnej pn.: „Program wykrywania zakażeń wirusowego zapalenia wątroby typu C, wśród mieszkańców miasta Rzeszowa”, zwanego dalej „Programem”.</w:t>
      </w:r>
    </w:p>
    <w:p w14:paraId="4B43013B" w14:textId="77777777" w:rsidR="00004512" w:rsidRPr="00004512" w:rsidRDefault="00004512" w:rsidP="00004512">
      <w:pPr>
        <w:numPr>
          <w:ilvl w:val="0"/>
          <w:numId w:val="19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14:ligatures w14:val="none"/>
        </w:rPr>
        <w:t>Realizacja Programu obejmuje następujące działania i interwencje:</w:t>
      </w:r>
    </w:p>
    <w:p w14:paraId="649301FC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zorganizowanie i przeprowadzenie badań przesiewowych w kierunku wykrycia wirusa HCV w populacji mieszkańców Rzeszowa dla grupy do 300 osób,</w:t>
      </w:r>
    </w:p>
    <w:p w14:paraId="76BFFA4F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kwalifikację do Programu osób zgłaszających się, w tym sprawdzenie uprawnień </w:t>
      </w:r>
      <w:r w:rsidRPr="00004512">
        <w:rPr>
          <w:rFonts w:ascii="Arial" w:eastAsia="Calibri" w:hAnsi="Arial" w:cs="Arial"/>
          <w:kern w:val="0"/>
          <w14:ligatures w14:val="none"/>
        </w:rPr>
        <w:br/>
        <w:t>do świadczeń zdrowotnych w ramach Programu, to jest:</w:t>
      </w:r>
    </w:p>
    <w:p w14:paraId="3DF299C4" w14:textId="77777777" w:rsidR="00004512" w:rsidRPr="00004512" w:rsidRDefault="00004512" w:rsidP="00004512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wieku – osoby od 18-go roku życia i starsze (osoby urodzone w 2006 roku </w:t>
      </w:r>
      <w:r w:rsidRPr="00004512">
        <w:rPr>
          <w:rFonts w:ascii="Arial" w:eastAsia="Calibri" w:hAnsi="Arial" w:cs="Arial"/>
          <w:kern w:val="0"/>
          <w14:ligatures w14:val="none"/>
        </w:rPr>
        <w:br/>
        <w:t>i w latach wcześniejszych) i stwierdzenie występowania czynnika/ów ryzyka zakażenia HCV na podstawie Ankiety oceny ryzyka zakażenia HCV stanowiącej Załącznik nr 1 do Umowy, stwierdzenie przynajmniej jednego czynnika ryzyka, kwalifikuje osobę do programu,</w:t>
      </w:r>
    </w:p>
    <w:p w14:paraId="1F01D1CA" w14:textId="77777777" w:rsidR="00004512" w:rsidRPr="00004512" w:rsidRDefault="00004512" w:rsidP="00004512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obywatelstwa polskiego lub statusu uchodźcy z UKR na podstawie dowodu osobistego lub paszportu i powiadomienia o nadaniu numeru PESEL, </w:t>
      </w:r>
    </w:p>
    <w:p w14:paraId="23DA0734" w14:textId="77777777" w:rsidR="00004512" w:rsidRPr="00004512" w:rsidRDefault="00004512" w:rsidP="00004512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zameldowania na stałe lub czasowe lub zamieszkania na terenie Rzeszowa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na podstawie dowodu osobistego lub pisemnego oświadczenia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o zameldowaniu/zamieszkaniu na terenie Rzeszowa, </w:t>
      </w:r>
    </w:p>
    <w:p w14:paraId="7E53210A" w14:textId="77777777" w:rsidR="00004512" w:rsidRPr="00004512" w:rsidRDefault="00004512" w:rsidP="00004512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oświadczenia o nieleczeniu się z powodu zakażenia wirusem zapalenia wątroby typu C i niebraniu udziału w badaniach przesiewowych </w:t>
      </w:r>
      <w:r w:rsidRPr="00004512">
        <w:rPr>
          <w:rFonts w:ascii="Arial" w:eastAsia="Calibri" w:hAnsi="Arial" w:cs="Arial"/>
          <w:kern w:val="0"/>
          <w14:ligatures w14:val="none"/>
        </w:rPr>
        <w:br/>
        <w:t>w tym zakresie, w ciągu ostatnich 12 miesięcy,</w:t>
      </w:r>
    </w:p>
    <w:p w14:paraId="562783F4" w14:textId="77777777" w:rsidR="00004512" w:rsidRPr="00004512" w:rsidRDefault="00004512" w:rsidP="00004512">
      <w:pPr>
        <w:numPr>
          <w:ilvl w:val="0"/>
          <w:numId w:val="21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pisemnej zgody na udział w Programie;</w:t>
      </w:r>
    </w:p>
    <w:p w14:paraId="44FE0347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wyłączenie z Programu osób:</w:t>
      </w:r>
    </w:p>
    <w:p w14:paraId="5FD09A40" w14:textId="77777777" w:rsidR="00004512" w:rsidRPr="00004512" w:rsidRDefault="00004512" w:rsidP="00004512">
      <w:pPr>
        <w:numPr>
          <w:ilvl w:val="2"/>
          <w:numId w:val="22"/>
        </w:numPr>
        <w:spacing w:after="0" w:line="240" w:lineRule="auto"/>
        <w:ind w:firstLine="213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u których już wcześniej zdiagnozowano zakażenie wirusem HCV oraz </w:t>
      </w:r>
      <w:r w:rsidRPr="00004512">
        <w:rPr>
          <w:rFonts w:ascii="Arial" w:eastAsia="Calibri" w:hAnsi="Arial" w:cs="Arial"/>
          <w:kern w:val="0"/>
          <w14:ligatures w14:val="none"/>
        </w:rPr>
        <w:tab/>
        <w:t>leczących się z tego powodu w lecznictwie ambulatoryjnym lub/i zamkniętym,</w:t>
      </w:r>
    </w:p>
    <w:p w14:paraId="60BA72D3" w14:textId="77777777" w:rsidR="00004512" w:rsidRPr="00004512" w:rsidRDefault="00004512" w:rsidP="00004512">
      <w:pPr>
        <w:numPr>
          <w:ilvl w:val="2"/>
          <w:numId w:val="22"/>
        </w:numPr>
        <w:spacing w:after="0" w:line="240" w:lineRule="auto"/>
        <w:ind w:firstLine="213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które w ciągu ostatnich 12 miesięcy korzystały z tego typu Programu;</w:t>
      </w:r>
    </w:p>
    <w:p w14:paraId="6BD3DFDE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przeprowadzenie szkolenia przez koordynatora Programu wśród personelu,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który ma kontakt z uczestnikami Programu, we wszystkich zaangażowanych placówkach wykonawcy Programu, celem ujednolicenia sposobu postępowania </w:t>
      </w:r>
      <w:r w:rsidRPr="00004512">
        <w:rPr>
          <w:rFonts w:ascii="Arial" w:eastAsia="Calibri" w:hAnsi="Arial" w:cs="Arial"/>
          <w:kern w:val="0"/>
          <w14:ligatures w14:val="none"/>
        </w:rPr>
        <w:br/>
        <w:t>i przekazania niezbędnej wiedzy do jego realizacji oraz zapewnienia wysokiego poziomu frekwencji w Programie,</w:t>
      </w:r>
    </w:p>
    <w:p w14:paraId="3A4031F9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przeprowadzenie kampanii promocyjno-edukacyjnej o realizacji Programu poprzez środki masowego przekazu (media, internet), skierowaną do badanej populacji, w tym opracowanie i upowszechnienie tematycznych ulotek wśród uczestników Programu i innych osób potencjalnych uczestników programu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oraz przygotowanie i wywieszenie plakatów – ogłoszeń o realizacji Programu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swoim podmiocie oraz m.in. Miejskim Ośrodku Pomocy Społecznej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Rzeszowie, a także zakładach opieki zdrowotnej (np. przychodnie p.o.z.) </w:t>
      </w:r>
      <w:r w:rsidRPr="00004512">
        <w:rPr>
          <w:rFonts w:ascii="Arial" w:eastAsia="Calibri" w:hAnsi="Arial" w:cs="Arial"/>
          <w:kern w:val="0"/>
          <w14:ligatures w14:val="none"/>
        </w:rPr>
        <w:br/>
        <w:t>i zakładach pracy na terenie Rzeszowa,</w:t>
      </w:r>
    </w:p>
    <w:p w14:paraId="4BC9EDB4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opracowanie graficzno-komputerowe spotu nt. zakażeń HCV i zapobiegania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im, grup ryzyka oraz promującego program, celem emisji na ekranach LCD </w:t>
      </w:r>
      <w:r w:rsidRPr="00004512">
        <w:rPr>
          <w:rFonts w:ascii="Arial" w:eastAsia="Calibri" w:hAnsi="Arial" w:cs="Arial"/>
          <w:kern w:val="0"/>
          <w14:ligatures w14:val="none"/>
        </w:rPr>
        <w:br/>
        <w:t>w autobusach miejskich,</w:t>
      </w:r>
    </w:p>
    <w:p w14:paraId="1CB100D6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przeprowadzenie z uczestnikami programu Ankiety oceny ryzyka zakażenia </w:t>
      </w:r>
      <w:r w:rsidRPr="00004512">
        <w:rPr>
          <w:rFonts w:ascii="Arial" w:eastAsia="Calibri" w:hAnsi="Arial" w:cs="Arial"/>
          <w:kern w:val="0"/>
          <w14:ligatures w14:val="none"/>
        </w:rPr>
        <w:br/>
        <w:t>HCV i przechowywanie ich w swojej siedzibie,</w:t>
      </w:r>
    </w:p>
    <w:p w14:paraId="4D79E18A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lastRenderedPageBreak/>
        <w:t>wykonanie badań krwi w kierunku obecności przeciwciał anty-HCV zgodnie z obowiązującymi procedurami medycznymi,</w:t>
      </w:r>
    </w:p>
    <w:p w14:paraId="57CE5621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kierowanie osób z dodatnim (reaktywnym) wynikiem na obecność przeciwciał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anty-HCV do lekarza podstawowej opieki zdrowotnej, celem uzyskania skierowania do dalszego leczenia w Poradni Chorób Zakaźnych, w ramach powszechnego ubezpieczenia zdrowotnego, </w:t>
      </w:r>
    </w:p>
    <w:p w14:paraId="21CB1884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edukację indywidualną dotyczącą ryzyka zakażeń HCV i profilaktyki </w:t>
      </w:r>
      <w:r w:rsidRPr="00004512">
        <w:rPr>
          <w:rFonts w:ascii="Arial" w:eastAsia="Calibri" w:hAnsi="Arial" w:cs="Arial"/>
          <w:kern w:val="0"/>
          <w14:ligatures w14:val="none"/>
        </w:rPr>
        <w:br/>
        <w:t>w tym zakresie wraz z przekazaniem tematycznych ulotek,</w:t>
      </w:r>
    </w:p>
    <w:p w14:paraId="07784258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koordynowanie i bieżące monitorowanie programu przez osobę(y) wskazaną(e) przez realizatora Programu,</w:t>
      </w:r>
    </w:p>
    <w:p w14:paraId="2B95DAE6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analizę wyników realizacji Programu, prowadzenie sprawozdawczości w formie miesięcznych sprawozdań z realizacji Programu i przygotowanie końcowego, zbiorczego sprawozdania merytorycznego, statystycznego i finansowego,</w:t>
      </w:r>
    </w:p>
    <w:p w14:paraId="2EFB747C" w14:textId="77777777" w:rsidR="00004512" w:rsidRPr="00004512" w:rsidRDefault="00004512" w:rsidP="00004512">
      <w:pPr>
        <w:numPr>
          <w:ilvl w:val="0"/>
          <w:numId w:val="20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przeprowadzenie ankiety badającej satysfakcję uczestników Programu.</w:t>
      </w:r>
    </w:p>
    <w:p w14:paraId="7FB08518" w14:textId="77777777" w:rsidR="00004512" w:rsidRPr="00004512" w:rsidRDefault="00004512" w:rsidP="00004512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Realizatorem Programu będzie/ą wybrany/e w drodze konkursu ofert podmiot/y wykonujący/e działalność leczniczą, spełniający/e następujące wymagania, w tym:</w:t>
      </w:r>
    </w:p>
    <w:p w14:paraId="31EEF7EF" w14:textId="77777777" w:rsidR="00004512" w:rsidRPr="00004512" w:rsidRDefault="00004512" w:rsidP="00004512">
      <w:pPr>
        <w:numPr>
          <w:ilvl w:val="0"/>
          <w:numId w:val="33"/>
        </w:numPr>
        <w:spacing w:after="0" w:line="240" w:lineRule="auto"/>
        <w:ind w:left="1134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wymagania formalne:</w:t>
      </w:r>
    </w:p>
    <w:p w14:paraId="37AA5C5F" w14:textId="77777777" w:rsidR="00004512" w:rsidRPr="00004512" w:rsidRDefault="00004512" w:rsidP="00004512">
      <w:pPr>
        <w:numPr>
          <w:ilvl w:val="0"/>
          <w:numId w:val="34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wpis do rejestru podmiotów wykonujących działalność leczniczą, prowadzonego na podstawie ustawy z dnia 15 kwietnia 2011 r. o działalności leczniczej (Dz. U. z 2023 r. poz. 991 z późn. zm.), wykonywanie działalności leczniczej w rodzaju ambulatoryjne świadczenia zdrowotne,</w:t>
      </w:r>
    </w:p>
    <w:p w14:paraId="1DA68C78" w14:textId="77777777" w:rsidR="00004512" w:rsidRPr="00004512" w:rsidRDefault="00004512" w:rsidP="00004512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posiadanie punktów pobrań krwi na terenie Rzeszowa, </w:t>
      </w:r>
    </w:p>
    <w:p w14:paraId="196796E9" w14:textId="77777777" w:rsidR="00004512" w:rsidRPr="00004512" w:rsidRDefault="00004512" w:rsidP="00004512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posiadanie medycznego laboratorium diagnostycznego, udzielanie świadczeń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zakresie medycznej diagnostyki laboratoryjnej – badania biochemiczne </w:t>
      </w:r>
      <w:r w:rsidRPr="00004512">
        <w:rPr>
          <w:rFonts w:ascii="Arial" w:eastAsia="Calibri" w:hAnsi="Arial" w:cs="Arial"/>
          <w:kern w:val="0"/>
          <w14:ligatures w14:val="none"/>
        </w:rPr>
        <w:br/>
        <w:t>i immunochemiczne – przeciwciała anty-HCV, lub posiadanie zawartej umowy w zakresie przedmiotowych badań z podwykonawcą,</w:t>
      </w:r>
    </w:p>
    <w:p w14:paraId="36152EC7" w14:textId="77777777" w:rsidR="00004512" w:rsidRPr="00004512" w:rsidRDefault="00004512" w:rsidP="00004512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posiadanie pomieszczeń i urządzeń niezbędnych do zakresu wykonywanych badań laboratoryjnych oraz zapewnienie personelu i kierownika laboratorium zgodnie z </w:t>
      </w:r>
      <w:bookmarkStart w:id="5" w:name="_Hlk125712192"/>
      <w:r w:rsidRPr="00004512">
        <w:rPr>
          <w:rFonts w:ascii="Arial" w:eastAsia="Calibri" w:hAnsi="Arial" w:cs="Arial"/>
          <w:kern w:val="0"/>
          <w14:ligatures w14:val="none"/>
        </w:rPr>
        <w:t xml:space="preserve">ustawą z dnia 15 września 2022 r. o medycynie laboratoryjnej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(Dz. U. z 2023 r. poz. 2125) </w:t>
      </w:r>
      <w:bookmarkEnd w:id="5"/>
      <w:r w:rsidRPr="00004512">
        <w:rPr>
          <w:rFonts w:ascii="Arial" w:eastAsia="Calibri" w:hAnsi="Arial" w:cs="Arial"/>
          <w:kern w:val="0"/>
          <w14:ligatures w14:val="none"/>
        </w:rPr>
        <w:t xml:space="preserve">i art.17 ust.1 pkt 1-4 i art. 22 ustawy z dnia 15 kwietnia 2011 r. o działalności leczniczej (Dz. U. z 2023 r. poz. 991 </w:t>
      </w:r>
      <w:r w:rsidRPr="00004512">
        <w:rPr>
          <w:rFonts w:ascii="Arial" w:eastAsia="Calibri" w:hAnsi="Arial" w:cs="Arial"/>
          <w:kern w:val="0"/>
          <w14:ligatures w14:val="none"/>
        </w:rPr>
        <w:br/>
        <w:t>z późn.zm.),</w:t>
      </w:r>
    </w:p>
    <w:p w14:paraId="65B062BB" w14:textId="77777777" w:rsidR="00004512" w:rsidRPr="00004512" w:rsidRDefault="00004512" w:rsidP="00004512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zapewnienie udzielania świadczeń zdrowotnych w programie wyłącznie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przez osoby wykonujące zawód medyczny, osoby uprawnione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do wykonywania czynności medycyny laboratoryjnej w laboratorium zgodnie z art. 4 i art. 5 ustawy z dnia 15 września 2022 r. o medycynie laboratoryjnej </w:t>
      </w:r>
    </w:p>
    <w:p w14:paraId="3AC882FD" w14:textId="77777777" w:rsidR="00004512" w:rsidRPr="00004512" w:rsidRDefault="00004512" w:rsidP="00004512">
      <w:pPr>
        <w:spacing w:after="0" w:line="252" w:lineRule="auto"/>
        <w:ind w:left="149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(Dz. U. z 2023 r. poz. 2125),</w:t>
      </w:r>
    </w:p>
    <w:p w14:paraId="395602B2" w14:textId="77777777" w:rsidR="00004512" w:rsidRPr="00004512" w:rsidRDefault="00004512" w:rsidP="00004512">
      <w:pPr>
        <w:numPr>
          <w:ilvl w:val="0"/>
          <w:numId w:val="3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przedłożenie oferty konkursowej zgodnie z zasadami określonymi w rozdziale II niniejszych szczegółowych warunków konkursu ofert, na udostępnionym przez Miasto formularzu.</w:t>
      </w:r>
    </w:p>
    <w:p w14:paraId="33B237E3" w14:textId="77777777" w:rsidR="00004512" w:rsidRPr="00004512" w:rsidRDefault="00004512" w:rsidP="00004512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pozostałe wymagania: </w:t>
      </w:r>
    </w:p>
    <w:p w14:paraId="5716D568" w14:textId="77777777" w:rsidR="00004512" w:rsidRPr="00004512" w:rsidRDefault="00004512" w:rsidP="00004512">
      <w:pPr>
        <w:numPr>
          <w:ilvl w:val="0"/>
          <w:numId w:val="35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zapewnienie dostępności do badań w kilku dniach tygodnia, w tym co najmniej raz w tygodniu w godzinach popołudniowych – minimum do godziny 18.00,</w:t>
      </w:r>
    </w:p>
    <w:p w14:paraId="2205DDBC" w14:textId="77777777" w:rsidR="00004512" w:rsidRPr="00004512" w:rsidRDefault="00004512" w:rsidP="00004512">
      <w:pPr>
        <w:numPr>
          <w:ilvl w:val="0"/>
          <w:numId w:val="35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zapewnienie możliwości wykonania badań bez uprzedniej rejestracji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do Programu. </w:t>
      </w:r>
    </w:p>
    <w:p w14:paraId="56183ECD" w14:textId="77777777" w:rsidR="00004512" w:rsidRPr="00004512" w:rsidRDefault="00004512" w:rsidP="00004512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Podmiot wykonujący działalność leczniczą zobowiązany jest do prowadzenia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i przechowywania dokumentacji medycznej w formie papierowej, 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tym rejestru osób przebadanych w ramach programu, który stanowią ponumerowane ankiety, a także do przekazywania uczestnikom ankiet satysfakcji pacjenta. </w:t>
      </w:r>
    </w:p>
    <w:p w14:paraId="7B2E1F94" w14:textId="77777777" w:rsidR="00004512" w:rsidRPr="00004512" w:rsidRDefault="00004512" w:rsidP="00004512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Podmiot wykonujący działalność leczniczą zobowiązany jest prowadzić, przechowywać i udostępniać dokumentację medyczną w sposób zgodny z ustawą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z dnia 6 listopada 2008 r. o prawach pacjenta i Rzeczniku Praw Pacjenta, ustawą </w:t>
      </w:r>
      <w:r w:rsidRPr="00004512">
        <w:rPr>
          <w:rFonts w:ascii="Arial" w:eastAsia="Calibri" w:hAnsi="Arial" w:cs="Arial"/>
          <w:kern w:val="0"/>
          <w14:ligatures w14:val="none"/>
        </w:rPr>
        <w:br/>
      </w:r>
      <w:r w:rsidRPr="00004512">
        <w:rPr>
          <w:rFonts w:ascii="Arial" w:eastAsia="Calibri" w:hAnsi="Arial" w:cs="Arial"/>
          <w:kern w:val="0"/>
          <w14:ligatures w14:val="none"/>
        </w:rPr>
        <w:lastRenderedPageBreak/>
        <w:t xml:space="preserve">z dnia 28 kwietnia 2011 r. o systemie informacji w ochronie zdrowia, a także ustawą </w:t>
      </w:r>
      <w:r w:rsidRPr="00004512">
        <w:rPr>
          <w:rFonts w:ascii="Arial" w:eastAsia="Calibri" w:hAnsi="Arial" w:cs="Arial"/>
          <w:kern w:val="0"/>
          <w14:ligatures w14:val="none"/>
        </w:rPr>
        <w:br/>
        <w:t>z dnia 10 maja 2018 r. o ochronie danych osobowych.</w:t>
      </w:r>
    </w:p>
    <w:p w14:paraId="337E5A31" w14:textId="77777777" w:rsidR="00004512" w:rsidRPr="00004512" w:rsidRDefault="00004512" w:rsidP="00004512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Termin realizacji Programu planowany jest od dnia zawarcia umowy</w:t>
      </w:r>
      <w:r w:rsidRPr="0000451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14:ligatures w14:val="none"/>
        </w:rPr>
        <w:t>do 30 listopada                     2024 r. lub do wyczerpania limitu badań.</w:t>
      </w:r>
    </w:p>
    <w:p w14:paraId="1156D329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AEF78B4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Założenia ogólne:</w:t>
      </w:r>
    </w:p>
    <w:p w14:paraId="5FF65CB1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Wybór realizatora „Programu wykrywania zakażeń wirusowego zapalenia wątroby typu C, wśród mieszkańców miasta Rzeszowa”, dokonany zostanie w drodze konkursu ofert.</w:t>
      </w:r>
    </w:p>
    <w:p w14:paraId="094EE133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Uprawnionymi do wzięcia udziału w konkursie są podmioty spełniające przepisy prawa wymienione w rozdziale I, ust. 3 pkt 1 niniejszego dokumentu, zapewniające pełny zakres świadczeń będących przedmiotem Programu. </w:t>
      </w:r>
    </w:p>
    <w:p w14:paraId="32220E69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Oferent ma prawo złożyć</w:t>
      </w: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14:ligatures w14:val="none"/>
        </w:rPr>
        <w:t>tylko jedną ofertę. Złożenie dwóch lub więcej ofert powoduje ich odrzucenie w całości.</w:t>
      </w:r>
    </w:p>
    <w:p w14:paraId="5F8FA46A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Oferta powinna być napisana w języku polskim na komputerze oraz podpisana przez osobę(y) uprawnioną(e) do reprezentowania Oferenta. </w:t>
      </w:r>
    </w:p>
    <w:p w14:paraId="24A36148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Oferta powinna być złożona na udostępnionym przez Miasto formularzu i zawierać wszystkie elementy i załączniki w nim określone.</w:t>
      </w:r>
    </w:p>
    <w:p w14:paraId="2AD7DAC7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Wszelkie poprawki lub zmiany w złożonym tekście oferty muszą być parafowane własnoręcznie przez osobę(y) podpisująca ofertę. </w:t>
      </w:r>
    </w:p>
    <w:p w14:paraId="35F0D30B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Wszelkie dokumenty, jeśli nie zostaną złożone w oryginałach, winny być potwierdzone za zgodność z oryginałem przez osobę(y) uprawnioną(e) </w:t>
      </w:r>
      <w:r w:rsidRPr="00004512">
        <w:rPr>
          <w:rFonts w:ascii="Arial" w:eastAsia="Calibri" w:hAnsi="Arial" w:cs="Arial"/>
          <w:kern w:val="0"/>
          <w14:ligatures w14:val="none"/>
        </w:rPr>
        <w:br/>
        <w:t>do reprezentacji Oferenta lub uwierzytelnione przez notariusza.</w:t>
      </w:r>
    </w:p>
    <w:p w14:paraId="72DD2329" w14:textId="77777777" w:rsidR="00004512" w:rsidRPr="00004512" w:rsidRDefault="00004512" w:rsidP="00004512">
      <w:pPr>
        <w:numPr>
          <w:ilvl w:val="3"/>
          <w:numId w:val="26"/>
        </w:numPr>
        <w:spacing w:after="0" w:line="252" w:lineRule="auto"/>
        <w:ind w:left="851" w:hanging="567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 szczególnie uzasadnionych przypadkach,</w:t>
      </w: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14:ligatures w14:val="none"/>
        </w:rPr>
        <w:t xml:space="preserve">przed upływem terminu składania ofert, Prezydent Miasta Rzeszowa zastrzega sobie możliwość wprowadzenia zmian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treści warunków konkursu ofert. O każdej ewentualnej zmianie oferenci zostaną powiadomieni poprzez zamieszczenie ogłoszenia na tablicy ogłoszeń w siedzibie Urzędu Miasta Rzeszowa ul. Rynek 1 oraz w Biuletynie Informacji Publicznej Miasta Rzeszowa. </w:t>
      </w:r>
    </w:p>
    <w:p w14:paraId="289AD7C1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753C454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Zasady składania ofert:</w:t>
      </w:r>
    </w:p>
    <w:p w14:paraId="439FB3B7" w14:textId="77777777" w:rsidR="00004512" w:rsidRPr="00004512" w:rsidRDefault="00004512" w:rsidP="00004512">
      <w:pPr>
        <w:numPr>
          <w:ilvl w:val="0"/>
          <w:numId w:val="38"/>
        </w:numPr>
        <w:spacing w:line="252" w:lineRule="auto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bCs/>
          <w:kern w:val="0"/>
          <w14:ligatures w14:val="none"/>
        </w:rPr>
        <w:t>Ofertę można złożyć w wersji papierowej lub w wersji elektronicznej.</w:t>
      </w:r>
    </w:p>
    <w:p w14:paraId="60BE4E38" w14:textId="77777777" w:rsidR="00004512" w:rsidRPr="00004512" w:rsidRDefault="00004512" w:rsidP="00004512">
      <w:pPr>
        <w:numPr>
          <w:ilvl w:val="0"/>
          <w:numId w:val="38"/>
        </w:numPr>
        <w:spacing w:after="0" w:line="252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Oferty w formie papierowej, przygotowane zgodnie z informacjami zawartymi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Ogłoszeniu o konkursie ofert i Szczegółowymi warunkami konkursu ofert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na realizację programu polityki zdrowotnej pn.: „Program wykrywania zakażeń wirusowego zapalenia wątroby typu C, wśród mieszkańców miasta Rzeszowa”, należy składać w Urzędzie Miasta Rzeszowa, ul. Rynek 12 (punkt kancelaryjny)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lub w sekretariacie Wydziału Polityki Społecznej Urzędu Miasta Rzeszowa,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ul. 3 Maja 13 lub przesłać na adres: Urząd Miasta Rzeszowa, ul. Rynek 1, </w:t>
      </w:r>
      <w:r w:rsidRPr="00004512">
        <w:rPr>
          <w:rFonts w:ascii="Arial" w:eastAsia="Calibri" w:hAnsi="Arial" w:cs="Arial"/>
          <w:kern w:val="0"/>
          <w14:ligatures w14:val="none"/>
        </w:rPr>
        <w:br/>
      </w:r>
      <w:r w:rsidRPr="00004512">
        <w:rPr>
          <w:rFonts w:ascii="Arial" w:eastAsia="Calibri" w:hAnsi="Arial" w:cs="Arial"/>
          <w:spacing w:val="-6"/>
          <w:kern w:val="0"/>
          <w14:ligatures w14:val="none"/>
        </w:rPr>
        <w:t>35-064 Rzeszów, do dnia 1 marca 2024 r. do godziny 15:30, tj. w terminie 15 dni od daty ukazania się ogłoszenia, stanowiącego załącznik nr 1 do Zarządzenia Nr 0050/85/2024 Prezydenta Miasta Rzeszowa z dnia 15 lutego 2024 r.</w:t>
      </w:r>
    </w:p>
    <w:p w14:paraId="7FCB92E8" w14:textId="77777777" w:rsidR="00004512" w:rsidRPr="00004512" w:rsidRDefault="00004512" w:rsidP="00004512">
      <w:pPr>
        <w:numPr>
          <w:ilvl w:val="0"/>
          <w:numId w:val="38"/>
        </w:numPr>
        <w:spacing w:after="0" w:line="252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Oferty, które wpłyną do Urzędu Miasta Rzeszowa po wyznaczonym terminie, podlegają odrzuceniu bez otwierania.</w:t>
      </w:r>
    </w:p>
    <w:p w14:paraId="3FCFC2F2" w14:textId="77777777" w:rsidR="00004512" w:rsidRPr="00004512" w:rsidRDefault="00004512" w:rsidP="00004512">
      <w:pPr>
        <w:numPr>
          <w:ilvl w:val="0"/>
          <w:numId w:val="38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Złożenie oferty jest możliwe również w formie elektronicznej, za pośrednictwem elektronicznej skrzynki podawczej Urzędu Miasta Rzeszowa ePUAP: /umrz/SkrytkaESP  </w:t>
      </w:r>
    </w:p>
    <w:p w14:paraId="207690B6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>Oferta musi zostać złożona w formie pliku z rozszerzeniem „pdf” oraz podpisana kwalifikowanym podpisem elektronicznym w formacie PAdES (PDF Advanced Electronic Signature). Plik powinien zawierać nazwę: Oferta na konkurs dot. Programu zapalenia wątroby typu C.pdf.</w:t>
      </w:r>
    </w:p>
    <w:p w14:paraId="7F9A64F0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Oferent składając ofertę za pośrednictwem ePUAP zobowiązuje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do prowadzenia dalszej korespondencji w formie elektronicznej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lastRenderedPageBreak/>
        <w:t xml:space="preserve">za pośrednictwem ePUAP lub w przypadku problemów technicznych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>platformy ePUAP uniemożliwiających złożenie pisma, za pomocą poczty elektronicznej (</w:t>
      </w:r>
      <w:hyperlink r:id="rId6" w:history="1">
        <w:r w:rsidRPr="00004512">
          <w:rPr>
            <w:rFonts w:ascii="Arial" w:eastAsia="Arial Unicode MS" w:hAnsi="Arial" w:cs="Arial"/>
            <w:kern w:val="0"/>
            <w:lang w:eastAsia="pl-PL"/>
            <w14:ligatures w14:val="none"/>
          </w:rPr>
          <w:t>wps@erzeszow.pl</w:t>
        </w:r>
      </w:hyperlink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). </w:t>
      </w:r>
    </w:p>
    <w:p w14:paraId="611F4EAF" w14:textId="77777777" w:rsidR="00004512" w:rsidRPr="00004512" w:rsidRDefault="00004512" w:rsidP="00004512">
      <w:pPr>
        <w:numPr>
          <w:ilvl w:val="0"/>
          <w:numId w:val="16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t xml:space="preserve">Szczegółowe zasady złożenia oferty w sposób elektroniczny znajdują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się w załączniku nr 4 do Zarządzenia Prezydenta Miasta Rzeszowa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 xml:space="preserve">Nr 0050/85/2024 z dnia 15 lutego 2024 r. - Instrukcja złożenia oferty </w:t>
      </w:r>
      <w:r w:rsidRPr="00004512">
        <w:rPr>
          <w:rFonts w:ascii="Arial" w:eastAsia="Arial Unicode MS" w:hAnsi="Arial" w:cs="Arial"/>
          <w:kern w:val="0"/>
          <w:lang w:eastAsia="pl-PL"/>
          <w14:ligatures w14:val="none"/>
        </w:rPr>
        <w:br/>
        <w:t>za pośrednictwem ePUAP.</w:t>
      </w:r>
    </w:p>
    <w:p w14:paraId="091A8763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9C8A573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Termin i tryb oceny ofert: </w:t>
      </w:r>
    </w:p>
    <w:p w14:paraId="0180075F" w14:textId="77777777" w:rsidR="00004512" w:rsidRPr="00004512" w:rsidRDefault="00004512" w:rsidP="00004512">
      <w:pPr>
        <w:numPr>
          <w:ilvl w:val="3"/>
          <w:numId w:val="2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Postępowanie konkursowe przeprowadzi Komisja Konkursowa powołana Zarządzeniem Prezydenta Miasta Rzeszowa, zwana dalej „Komisją”.</w:t>
      </w:r>
    </w:p>
    <w:p w14:paraId="27A76BC7" w14:textId="77777777" w:rsidR="00004512" w:rsidRPr="00004512" w:rsidRDefault="00004512" w:rsidP="00004512">
      <w:pPr>
        <w:numPr>
          <w:ilvl w:val="3"/>
          <w:numId w:val="2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Komisja rozpatrzy złożone oferty w terminie do 5 dni roboczych od upływu terminu składania ofert, w tym ocena formalna dokonana zostanie w terminie do 4 dni roboczych od upływu terminu zgłaszania ofert.</w:t>
      </w:r>
    </w:p>
    <w:p w14:paraId="5CDE87D6" w14:textId="77777777" w:rsidR="00004512" w:rsidRPr="00004512" w:rsidRDefault="00004512" w:rsidP="00004512">
      <w:pPr>
        <w:numPr>
          <w:ilvl w:val="3"/>
          <w:numId w:val="2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Komisja na posiedzeniu rozpatruje oferty pod względem formalnym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i merytorycznym. </w:t>
      </w:r>
    </w:p>
    <w:p w14:paraId="600DFA37" w14:textId="77777777" w:rsidR="00004512" w:rsidRPr="00004512" w:rsidRDefault="00004512" w:rsidP="00004512">
      <w:pPr>
        <w:numPr>
          <w:ilvl w:val="3"/>
          <w:numId w:val="2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bCs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Komisja odrzuca oferty nieodpowiadające wymaganiom formalnym określonym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w rozdziale I, ust. 3 pkt 1 niniejszego dokumentu lub te, które zostały zgłoszone </w:t>
      </w:r>
      <w:r w:rsidRPr="00004512">
        <w:rPr>
          <w:rFonts w:ascii="Arial" w:eastAsia="Calibri" w:hAnsi="Arial" w:cs="Arial"/>
          <w:kern w:val="0"/>
          <w14:ligatures w14:val="none"/>
        </w:rPr>
        <w:br/>
        <w:t>po wyznaczonym terminie.</w:t>
      </w:r>
    </w:p>
    <w:p w14:paraId="1344ED7E" w14:textId="77777777" w:rsidR="00004512" w:rsidRPr="00004512" w:rsidRDefault="00004512" w:rsidP="00004512">
      <w:pPr>
        <w:numPr>
          <w:ilvl w:val="3"/>
          <w:numId w:val="27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Komisja przekazuje Oferentom ocenę ofert pod względem formalnym, pisemnie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lub elektronicznie na adres e-mail lub przez ePUAP, w terminie do 4 dni roboczych od upływu terminu składania ofert. </w:t>
      </w:r>
    </w:p>
    <w:p w14:paraId="5657C89F" w14:textId="77777777" w:rsidR="00004512" w:rsidRPr="00004512" w:rsidRDefault="00004512" w:rsidP="00004512">
      <w:pPr>
        <w:spacing w:after="0" w:line="252" w:lineRule="auto"/>
        <w:ind w:left="851"/>
        <w:contextualSpacing/>
        <w:rPr>
          <w:rFonts w:ascii="Arial" w:eastAsia="Calibri" w:hAnsi="Arial" w:cs="Arial"/>
          <w:kern w:val="0"/>
          <w14:ligatures w14:val="none"/>
        </w:rPr>
      </w:pPr>
    </w:p>
    <w:p w14:paraId="00B87167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Wybór oferty:</w:t>
      </w:r>
    </w:p>
    <w:p w14:paraId="3EE336A3" w14:textId="77777777" w:rsidR="00004512" w:rsidRPr="00004512" w:rsidRDefault="00004512" w:rsidP="00004512">
      <w:pPr>
        <w:numPr>
          <w:ilvl w:val="3"/>
          <w:numId w:val="28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Komisja dokona oceny ofert zgodnie z Regulaminem pracy Komisji oraz zapisami Szczegółowych warunków konkursu ofert.</w:t>
      </w:r>
    </w:p>
    <w:p w14:paraId="2DB3EA3A" w14:textId="77777777" w:rsidR="00004512" w:rsidRPr="00004512" w:rsidRDefault="00004512" w:rsidP="00004512">
      <w:pPr>
        <w:numPr>
          <w:ilvl w:val="3"/>
          <w:numId w:val="28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Kryterium wyboru oferenta będzie:</w:t>
      </w:r>
    </w:p>
    <w:p w14:paraId="6A2D7E4C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koszt jednostkowy świadczenia brutto – 60 pkt,</w:t>
      </w:r>
    </w:p>
    <w:p w14:paraId="6E531188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warunki kadrowe i kwalifikacje osób realizujących program – 10 pkt,</w:t>
      </w:r>
    </w:p>
    <w:p w14:paraId="03D48C24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wyposażenie zabezpieczone przez oferenta na potrzeby programu – 10 pkt,</w:t>
      </w:r>
    </w:p>
    <w:p w14:paraId="0C10ECC4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dostępność do świadczeń udzielanych w ramach programu (ilość dni </w:t>
      </w:r>
      <w:r w:rsidRPr="00004512">
        <w:rPr>
          <w:rFonts w:ascii="Arial" w:eastAsia="Calibri" w:hAnsi="Arial" w:cs="Arial"/>
          <w:kern w:val="0"/>
          <w14:ligatures w14:val="none"/>
        </w:rPr>
        <w:br/>
        <w:t>w tygodniu, godziny przyjęć, w tym co najmniej raz w tygodniu w godzinach popołudniowych – minimum do godz. 18.00) – 10 pkt,</w:t>
      </w:r>
    </w:p>
    <w:p w14:paraId="0057CAB6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 – 5 pkt,</w:t>
      </w:r>
    </w:p>
    <w:p w14:paraId="430861BD" w14:textId="77777777" w:rsidR="00004512" w:rsidRPr="00004512" w:rsidRDefault="00004512" w:rsidP="00004512">
      <w:pPr>
        <w:numPr>
          <w:ilvl w:val="0"/>
          <w:numId w:val="3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doświadczenie w realizacji profilaktycznych programów zdrowotnych realizowanych we współpracy z administracją publiczną, udokumentowane wykazem projektów – 5 pkt.</w:t>
      </w:r>
    </w:p>
    <w:p w14:paraId="339A5D4A" w14:textId="77777777" w:rsidR="00004512" w:rsidRPr="00004512" w:rsidRDefault="00004512" w:rsidP="00004512">
      <w:pPr>
        <w:numPr>
          <w:ilvl w:val="0"/>
          <w:numId w:val="29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Oferta może uzyskać maksymalnie 100 pkt. Punktacja końcowa obliczana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jest jako średnia arytmetyczna punktów przyznanych przez członków Komisji </w:t>
      </w:r>
      <w:r w:rsidRPr="00004512">
        <w:rPr>
          <w:rFonts w:ascii="Arial" w:eastAsia="Calibri" w:hAnsi="Arial" w:cs="Arial"/>
          <w:kern w:val="0"/>
          <w14:ligatures w14:val="none"/>
        </w:rPr>
        <w:br/>
        <w:t>w poszczególnych kryteriach. Komisja wybiera ofertę, która uzyskała największą ilość punktów.</w:t>
      </w:r>
    </w:p>
    <w:p w14:paraId="43F9A8A3" w14:textId="77777777" w:rsidR="00004512" w:rsidRPr="00004512" w:rsidRDefault="00004512" w:rsidP="00004512">
      <w:pPr>
        <w:numPr>
          <w:ilvl w:val="0"/>
          <w:numId w:val="29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 przypadku, gdy w postępowania konkursowego zgłoszona zostanie tylko jedna oferta, a Komisja stwierdzi, że spełnia ona wymagania określone w ogłoszeniu </w:t>
      </w:r>
      <w:r w:rsidRPr="00004512">
        <w:rPr>
          <w:rFonts w:ascii="Arial" w:eastAsia="Calibri" w:hAnsi="Arial" w:cs="Arial"/>
          <w:kern w:val="0"/>
          <w14:ligatures w14:val="none"/>
        </w:rPr>
        <w:br/>
        <w:t>o konkursie, Prezydent Miasta Rzeszowa może przyjąć tę ofertę.</w:t>
      </w:r>
    </w:p>
    <w:p w14:paraId="5BC75D5D" w14:textId="77777777" w:rsidR="00004512" w:rsidRPr="00004512" w:rsidRDefault="00004512" w:rsidP="00004512">
      <w:pPr>
        <w:numPr>
          <w:ilvl w:val="0"/>
          <w:numId w:val="29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 toku oceny ofert Komisja może:</w:t>
      </w:r>
    </w:p>
    <w:p w14:paraId="0A55A50F" w14:textId="77777777" w:rsidR="00004512" w:rsidRPr="00004512" w:rsidRDefault="00004512" w:rsidP="00004512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zwrócić się do Oferentów o udzielenie wyjaśnień dotyczących treści merytorycznych złożonych ofert,</w:t>
      </w:r>
    </w:p>
    <w:p w14:paraId="12A9F5FC" w14:textId="77777777" w:rsidR="00004512" w:rsidRPr="00004512" w:rsidRDefault="00004512" w:rsidP="00004512">
      <w:pPr>
        <w:numPr>
          <w:ilvl w:val="0"/>
          <w:numId w:val="3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wezwać Oferentów do poprawienia oczywistych omyłek pisarskich w tekście oferty.</w:t>
      </w:r>
    </w:p>
    <w:p w14:paraId="1D4E8D9B" w14:textId="77777777" w:rsidR="00004512" w:rsidRPr="00004512" w:rsidRDefault="00004512" w:rsidP="00004512">
      <w:pPr>
        <w:numPr>
          <w:ilvl w:val="0"/>
          <w:numId w:val="30"/>
        </w:numPr>
        <w:spacing w:after="0" w:line="252" w:lineRule="auto"/>
        <w:ind w:left="851" w:hanging="425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 przypadku, gdy złożone oferty nie zapewnią właściwego wykonywania świadczeń będących przedmiotem konkursu, Komisja nie przyjmuje żadnej oferty.</w:t>
      </w:r>
    </w:p>
    <w:p w14:paraId="699B2A9A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lastRenderedPageBreak/>
        <w:t>Rozstrzygnięcie konkursu ofert:</w:t>
      </w:r>
    </w:p>
    <w:p w14:paraId="00BE581A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Rozstrzygnięcie</w:t>
      </w:r>
      <w:r w:rsidRPr="00004512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14:ligatures w14:val="none"/>
        </w:rPr>
        <w:t>konkursu ofert nastąpi do 5 dni roboczych od terminu określonego dla ich złożenia.</w:t>
      </w:r>
    </w:p>
    <w:p w14:paraId="21467E1E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Ocena Komisji - protokół z postępowania konkursowego wraz z propozycją wysokości środków na realizację Programu zostanie przekazana Prezydentowi Miasta Rzeszowa, który podejmie decyzję w formie Zarządzenia.</w:t>
      </w:r>
    </w:p>
    <w:p w14:paraId="2860FFDF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Rozstrzygnięcie Prezydenta Miasta Rzeszowa o wynikach konkursu jest ostateczne </w:t>
      </w:r>
      <w:r w:rsidRPr="00004512">
        <w:rPr>
          <w:rFonts w:ascii="Arial" w:eastAsia="Calibri" w:hAnsi="Arial" w:cs="Arial"/>
          <w:kern w:val="0"/>
          <w14:ligatures w14:val="none"/>
        </w:rPr>
        <w:br/>
        <w:t>i nie przysługuje od niego odwołanie.</w:t>
      </w:r>
    </w:p>
    <w:p w14:paraId="2C44CB1E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Oferenci biorący udział w Konkursie zostaną powiadomieni o wynikach Konkursu niezwłocznie, w formie pisemnej lub elektronicznej na adres e-mail lub przez ePUAP.</w:t>
      </w:r>
    </w:p>
    <w:p w14:paraId="66310976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Informacja zawierająca nazwę i miejsce wykonywania świadczeń w ramach Programu wybranego Oferenta/Oferentów zamieszczona zostanie niezwłocznie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na tablicy ogłoszeń w siedzibie Miasta oraz w Biuletynie Informacji Publicznej Miasta Rzeszowa. </w:t>
      </w:r>
    </w:p>
    <w:p w14:paraId="0244E7F9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Oferty wraz z dokumentami nie będą zwracane Oferentom.</w:t>
      </w:r>
    </w:p>
    <w:p w14:paraId="2883ED10" w14:textId="77777777" w:rsidR="00004512" w:rsidRPr="00004512" w:rsidRDefault="00004512" w:rsidP="00004512">
      <w:pPr>
        <w:numPr>
          <w:ilvl w:val="0"/>
          <w:numId w:val="3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Szczegółowe i ostateczne warunki realizacji, finansowania i rozliczania programu polityki zdrowotnej pn.: „Program wykrywania zakażeń wirusowego zapalenia wątroby typu C, wśród mieszkańców miasta Rzeszowa” regulować będzie umowa zawarta pomiędzy wybranym podmiotem a Prezydentem Miasta Rzeszowa.</w:t>
      </w:r>
    </w:p>
    <w:p w14:paraId="682A3BBB" w14:textId="77777777" w:rsidR="00004512" w:rsidRPr="00004512" w:rsidRDefault="00004512" w:rsidP="00004512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7425943" w14:textId="77777777" w:rsidR="00004512" w:rsidRPr="00004512" w:rsidRDefault="00004512" w:rsidP="00004512">
      <w:pPr>
        <w:numPr>
          <w:ilvl w:val="0"/>
          <w:numId w:val="18"/>
        </w:numPr>
        <w:spacing w:after="0" w:line="252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Umowa o udzielanie świadczeń zdrowotnych:</w:t>
      </w:r>
    </w:p>
    <w:p w14:paraId="07674180" w14:textId="77777777" w:rsidR="00004512" w:rsidRPr="00004512" w:rsidRDefault="00004512" w:rsidP="00004512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Z wybranym Oferentem zostanie zawarta umowa cywilnoprawna o udzielanie świadczeń zdrowotnych.</w:t>
      </w:r>
    </w:p>
    <w:p w14:paraId="1F487D08" w14:textId="77777777" w:rsidR="00004512" w:rsidRPr="00004512" w:rsidRDefault="00004512" w:rsidP="00004512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 przypadku odstąpienia od umowy przez wybranego Oferenta, Prezydent Miasta Rzeszowa, po zasięgnięciu opinii Komisji Konkursowej zawrze umowę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z tym Oferentem, który przedstawił kolejną najkorzystniejszą ofertę, </w:t>
      </w:r>
      <w:r w:rsidRPr="00004512">
        <w:rPr>
          <w:rFonts w:ascii="Arial" w:eastAsia="Calibri" w:hAnsi="Arial" w:cs="Arial"/>
          <w:kern w:val="0"/>
          <w14:ligatures w14:val="none"/>
        </w:rPr>
        <w:br/>
        <w:t>według treści protokołu z postępowania konkursowego.</w:t>
      </w:r>
    </w:p>
    <w:p w14:paraId="3AF151DB" w14:textId="77777777" w:rsidR="00004512" w:rsidRPr="00004512" w:rsidRDefault="00004512" w:rsidP="00004512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Prezydent Miasta Rzeszowa może w każdej chwili odstąpić od zawarcia umowy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bez podania przyczyn. </w:t>
      </w:r>
    </w:p>
    <w:p w14:paraId="56DE1001" w14:textId="77777777" w:rsidR="00004512" w:rsidRPr="00004512" w:rsidRDefault="00004512" w:rsidP="00004512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Wzór umowy wraz z załącznikami dostępny jest w Biuletynie Informacji Publicznej Miasta Rzeszowa.</w:t>
      </w:r>
    </w:p>
    <w:p w14:paraId="2018E137" w14:textId="77777777" w:rsidR="00004512" w:rsidRPr="00004512" w:rsidRDefault="00004512" w:rsidP="00004512">
      <w:pPr>
        <w:numPr>
          <w:ilvl w:val="0"/>
          <w:numId w:val="3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 xml:space="preserve">W sprawach nieuregulowanych niniejszymi „Szczegółowymi warunkami konkursu ofert” mają zastosowanie odpowiednie przepisy ustawy z dnia 23 kwietnia 1964 r. Kodeks Cywilny (Dz. U. z 2023 r. poz.1610 z późn. zm.), ustawy z dnia 15 kwietnia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2011 r. o działalności leczniczej (Dz. U. z 2023 r. poz. 991 z późn. zm.) oraz ustawy </w:t>
      </w:r>
      <w:r w:rsidRPr="00004512">
        <w:rPr>
          <w:rFonts w:ascii="Arial" w:eastAsia="Calibri" w:hAnsi="Arial" w:cs="Arial"/>
          <w:kern w:val="0"/>
          <w14:ligatures w14:val="none"/>
        </w:rPr>
        <w:br/>
        <w:t xml:space="preserve">z dnia 27 sierpnia 2004 r. o świadczeniach opieki zdrowotnej finansowanych </w:t>
      </w:r>
      <w:r w:rsidRPr="00004512">
        <w:rPr>
          <w:rFonts w:ascii="Arial" w:eastAsia="Calibri" w:hAnsi="Arial" w:cs="Arial"/>
          <w:kern w:val="0"/>
          <w14:ligatures w14:val="none"/>
        </w:rPr>
        <w:br/>
        <w:t>ze środków publicznych (Dz. U. z 2024 r. poz. 146), przede wszystkim wzór umowy wymienionej w ust. 4.</w:t>
      </w:r>
    </w:p>
    <w:p w14:paraId="7584AF34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5F249F5A" w14:textId="77777777" w:rsidR="00004512" w:rsidRDefault="00004512"/>
    <w:p w14:paraId="2021792C" w14:textId="77777777" w:rsidR="00004512" w:rsidRDefault="00004512"/>
    <w:p w14:paraId="092CDA85" w14:textId="77777777" w:rsidR="00004512" w:rsidRDefault="00004512"/>
    <w:p w14:paraId="476AC985" w14:textId="77777777" w:rsidR="00004512" w:rsidRDefault="00004512"/>
    <w:p w14:paraId="31DD20BE" w14:textId="77777777" w:rsidR="00004512" w:rsidRDefault="00004512"/>
    <w:p w14:paraId="5FF4787A" w14:textId="77777777" w:rsidR="00004512" w:rsidRDefault="00004512"/>
    <w:p w14:paraId="71ECB210" w14:textId="77777777" w:rsidR="00004512" w:rsidRDefault="00004512"/>
    <w:p w14:paraId="350069C2" w14:textId="77777777" w:rsidR="00004512" w:rsidRDefault="00004512"/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004512" w:rsidRPr="00004512" w14:paraId="532B4807" w14:textId="77777777" w:rsidTr="00D9516E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518B4C48" w14:textId="77777777" w:rsidR="00004512" w:rsidRPr="00004512" w:rsidRDefault="00004512" w:rsidP="00004512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                                  Załącznik Nr 3 do Zarządzenia </w:t>
            </w:r>
          </w:p>
          <w:p w14:paraId="67FA4C35" w14:textId="77777777" w:rsidR="00004512" w:rsidRPr="00004512" w:rsidRDefault="00004512" w:rsidP="00004512">
            <w:pPr>
              <w:spacing w:after="0" w:line="252" w:lineRule="auto"/>
              <w:ind w:left="4248" w:firstLine="70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Nr 0050/85/2024</w:t>
            </w:r>
          </w:p>
          <w:p w14:paraId="084A763B" w14:textId="77777777" w:rsidR="00004512" w:rsidRPr="00004512" w:rsidRDefault="00004512" w:rsidP="00004512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Prezydenta Miasta Rzeszowa</w:t>
            </w:r>
          </w:p>
          <w:p w14:paraId="2BA67B45" w14:textId="77777777" w:rsidR="00004512" w:rsidRPr="00004512" w:rsidRDefault="00004512" w:rsidP="00004512">
            <w:pPr>
              <w:spacing w:after="0" w:line="252" w:lineRule="auto"/>
              <w:ind w:left="35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z dnia 15 lutego 2024 r.</w:t>
            </w:r>
          </w:p>
          <w:p w14:paraId="2CD3C4A2" w14:textId="77777777" w:rsidR="00004512" w:rsidRPr="00004512" w:rsidRDefault="00004512" w:rsidP="00004512">
            <w:pPr>
              <w:spacing w:before="240"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kern w:val="0"/>
                <w14:ligatures w14:val="none"/>
              </w:rPr>
              <w:t>OFERTA KONKURSOWA NA REALIZACJĘ PROGRAMU POLITYKI ZDROWOTNEJ PN.:</w:t>
            </w:r>
          </w:p>
        </w:tc>
      </w:tr>
      <w:tr w:rsidR="00004512" w:rsidRPr="00004512" w14:paraId="78F3D152" w14:textId="77777777" w:rsidTr="00D9516E">
        <w:trPr>
          <w:trHeight w:val="567"/>
        </w:trPr>
        <w:tc>
          <w:tcPr>
            <w:tcW w:w="10531" w:type="dxa"/>
            <w:gridSpan w:val="15"/>
            <w:vAlign w:val="center"/>
            <w:hideMark/>
          </w:tcPr>
          <w:p w14:paraId="3E7711D4" w14:textId="77777777" w:rsidR="00004512" w:rsidRPr="00004512" w:rsidRDefault="00004512" w:rsidP="00004512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„PROGRAM WYKRYWANIA ZAKAŻEŃ WIRUSOWEGO ZAPALENIA WĄTROBY TYPU C, WŚRÓD MIESZKAŃCÓW MIASTA RZESZOWA”</w:t>
            </w:r>
          </w:p>
        </w:tc>
      </w:tr>
      <w:tr w:rsidR="00004512" w:rsidRPr="00004512" w14:paraId="1C397CEB" w14:textId="77777777" w:rsidTr="00D9516E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B238CA" w14:textId="77777777" w:rsidR="00004512" w:rsidRPr="00004512" w:rsidRDefault="00004512" w:rsidP="00004512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004512" w:rsidRPr="00004512" w14:paraId="3313E720" w14:textId="77777777" w:rsidTr="00D9516E">
        <w:trPr>
          <w:trHeight w:val="418"/>
        </w:trPr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647A0D8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3966AD52" w14:textId="77777777" w:rsidR="00004512" w:rsidRPr="00004512" w:rsidRDefault="00004512" w:rsidP="00004512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Art. 48 oraz art. 48b ustawy z dnia z dnia 27 sierpnia 2004 r. o świadczeniach opieki zdrowotnej finansowanych ze środków publicznych  (Dz. U. z 2024 r. poz. 146) i ustawa z dnia 15 września 2022 r. o medycynie laboratoryjnej (Dz. U. z 2023 r. poz. 2125)</w:t>
            </w:r>
          </w:p>
        </w:tc>
      </w:tr>
      <w:tr w:rsidR="00004512" w:rsidRPr="00004512" w14:paraId="6C98E23C" w14:textId="77777777" w:rsidTr="00D9516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1D96834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Składający ofertę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32370DA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514088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Publiczny zakład opieki zdrowotnej</w:t>
            </w:r>
          </w:p>
        </w:tc>
      </w:tr>
      <w:tr w:rsidR="00004512" w:rsidRPr="00004512" w14:paraId="5BDE47BE" w14:textId="77777777" w:rsidTr="00D9516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402C0FE8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56B17B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879988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Niepubliczny zakład opieki zdrowotnej</w:t>
            </w:r>
          </w:p>
        </w:tc>
      </w:tr>
      <w:tr w:rsidR="00004512" w:rsidRPr="00004512" w14:paraId="16B2807A" w14:textId="77777777" w:rsidTr="00D9516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79731AC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4FD79E4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DDF32F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Osoba wykonująca zawód medyczny w ramach indywidualnej specjalistycznej praktyki lekarskiej lub praktyki diagnosty laboratoryjnego</w:t>
            </w:r>
          </w:p>
        </w:tc>
      </w:tr>
      <w:tr w:rsidR="00004512" w:rsidRPr="00004512" w14:paraId="6CFC6497" w14:textId="77777777" w:rsidTr="00D9516E">
        <w:trPr>
          <w:trHeight w:val="445"/>
        </w:trPr>
        <w:tc>
          <w:tcPr>
            <w:tcW w:w="160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8F786E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2AFE7FA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07393D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Osoby wykonujące zawód medyczny w ramach grupowej specjalistycznej praktyki lekarskiej lub praktyki diagnostów laboratoryjnych</w:t>
            </w:r>
          </w:p>
        </w:tc>
      </w:tr>
      <w:tr w:rsidR="00004512" w:rsidRPr="00004512" w14:paraId="7B4C81FA" w14:textId="77777777" w:rsidTr="00D9516E">
        <w:trPr>
          <w:trHeight w:val="262"/>
        </w:trPr>
        <w:tc>
          <w:tcPr>
            <w:tcW w:w="202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29ABF6D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52A1AA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Prezydent Miasta Rzeszowa</w:t>
            </w:r>
          </w:p>
        </w:tc>
      </w:tr>
      <w:tr w:rsidR="00004512" w:rsidRPr="00004512" w14:paraId="04F9294F" w14:textId="77777777" w:rsidTr="00D9516E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235ED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07A816CF" w14:textId="77777777" w:rsidTr="00D9516E">
        <w:trPr>
          <w:cantSplit/>
          <w:trHeight w:val="33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5B263B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Dane ewidencyjne oferenta</w:t>
            </w:r>
          </w:p>
        </w:tc>
      </w:tr>
      <w:tr w:rsidR="00004512" w:rsidRPr="00004512" w14:paraId="45A9F121" w14:textId="77777777" w:rsidTr="00D9516E">
        <w:trPr>
          <w:cantSplit/>
          <w:trHeight w:val="34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7FC6EF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EFFA07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FBB75F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073BB346" w14:textId="77777777" w:rsidTr="00D9516E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945BC0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A9A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 Pełna nazwa podmiotu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  <w:bookmarkStart w:id="6" w:name="Tekst3"/>
          <w:p w14:paraId="01C8F111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6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4CFA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 Pieczęć podmiotu</w:t>
            </w:r>
          </w:p>
          <w:bookmarkStart w:id="7" w:name="Tekst4"/>
          <w:p w14:paraId="432EEF2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7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9A299F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4A137EF3" w14:textId="77777777" w:rsidTr="00D9516E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59374F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B91F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 Numer wpisu do rejestru:</w:t>
            </w:r>
          </w:p>
          <w:p w14:paraId="1E0C6AE8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- podmiotów wykonujących działalność leczniczą</w:t>
            </w:r>
          </w:p>
          <w:p w14:paraId="5D6E118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- Krajowego Rejestru Sądowego</w:t>
            </w:r>
          </w:p>
          <w:p w14:paraId="62A2902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0FF8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 Status prawny podmiotu</w:t>
            </w:r>
          </w:p>
          <w:p w14:paraId="1CD7FCA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04F40E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7F4CF457" w14:textId="77777777" w:rsidTr="00D9516E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F9FD27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A8F1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5. Województwo</w:t>
            </w:r>
          </w:p>
          <w:p w14:paraId="786B155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EAB1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 Miejscowość</w:t>
            </w:r>
          </w:p>
          <w:p w14:paraId="1697186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9103D6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510F101B" w14:textId="77777777" w:rsidTr="00D9516E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46B85F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BFDA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7. Kod pocztowy</w:t>
            </w:r>
          </w:p>
          <w:p w14:paraId="26DE29F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D853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8. Poczta</w:t>
            </w:r>
          </w:p>
          <w:p w14:paraId="1FED1CB9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BB7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 Ulica</w:t>
            </w:r>
          </w:p>
          <w:p w14:paraId="00EB073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18E8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 Nr domu</w:t>
            </w:r>
          </w:p>
          <w:p w14:paraId="2C464D1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8C54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 Nr lokalu</w:t>
            </w:r>
          </w:p>
          <w:p w14:paraId="0B83E3D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C7B246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4C8AE8DE" w14:textId="77777777" w:rsidTr="00D9516E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E9AC22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D636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12. Telefon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795B3218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DAE1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13. Faks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  <w:t>4</w:t>
            </w:r>
          </w:p>
          <w:p w14:paraId="4E2C8D6F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AB67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14. E-mail</w:t>
            </w:r>
          </w:p>
          <w:p w14:paraId="4D75BBB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AFD4FE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1216F64D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814694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004512" w:rsidRPr="00004512" w14:paraId="3DB37B8B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5F39BF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004512" w:rsidRPr="00004512" w14:paraId="6C0126D0" w14:textId="77777777" w:rsidTr="00D9516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97666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0404E4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E07602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0066835F" w14:textId="77777777" w:rsidTr="00D9516E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3AE790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254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15. Nazwa banku</w:t>
            </w:r>
          </w:p>
          <w:p w14:paraId="69EDD85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1322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16. Numer rachunku bankowego</w:t>
            </w:r>
          </w:p>
          <w:p w14:paraId="313DC15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2EB871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30EE3AF9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7CA8F7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D9EB8DD" w14:textId="77777777" w:rsidTr="00D9516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E591EA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BF8B47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A3. Osoby upoważnione do reprezentowania podmiotu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F3133D9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72DBFFDE" w14:textId="77777777" w:rsidTr="00D9516E">
        <w:trPr>
          <w:cantSplit/>
          <w:trHeight w:val="49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26D67D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F824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 Imię i Nazwisko</w:t>
            </w:r>
          </w:p>
          <w:p w14:paraId="4636BEC8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1CD5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 Funkcja</w:t>
            </w:r>
          </w:p>
          <w:p w14:paraId="206F051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22A9E1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301BB5AC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CF3CD6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55256EDE" w14:textId="77777777" w:rsidTr="00D9516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215457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5162EE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F135EB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209BF58C" w14:textId="77777777" w:rsidTr="00D9516E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1B1324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A1368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 Imię i Nazwisko</w:t>
            </w:r>
          </w:p>
          <w:p w14:paraId="3A8779F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FA66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 Telefon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427F2F1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3F047D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7F9546E0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A27AFF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003359FB" w14:textId="77777777" w:rsidTr="00D9516E">
        <w:trPr>
          <w:trHeight w:val="62"/>
        </w:trPr>
        <w:tc>
          <w:tcPr>
            <w:tcW w:w="1053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CD048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CC8F0C3" w14:textId="77777777" w:rsidTr="00D9516E">
        <w:trPr>
          <w:trHeight w:val="322"/>
        </w:trPr>
        <w:tc>
          <w:tcPr>
            <w:tcW w:w="1053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D0FA8B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Informacja o zasobach kadrowych i rzeczowych</w:t>
            </w:r>
          </w:p>
        </w:tc>
      </w:tr>
      <w:tr w:rsidR="00004512" w:rsidRPr="00004512" w14:paraId="228B0036" w14:textId="77777777" w:rsidTr="00D9516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C9677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0933F89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F9359F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663F648B" w14:textId="77777777" w:rsidTr="00D9516E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93DD60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089D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D4A80A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6DAD0F9C" w14:textId="77777777" w:rsidTr="00D9516E">
        <w:trPr>
          <w:cantSplit/>
          <w:trHeight w:val="525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010B5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C5F6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22. Kwalifikacje zawodowe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384834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6D65A378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33CC531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E50FDE6" w14:textId="77777777" w:rsidTr="00D9516E">
        <w:trPr>
          <w:trHeight w:val="1605"/>
        </w:trPr>
        <w:tc>
          <w:tcPr>
            <w:tcW w:w="10531" w:type="dxa"/>
            <w:gridSpan w:val="15"/>
          </w:tcPr>
          <w:p w14:paraId="6F3D150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Objaśnienia:</w:t>
            </w:r>
          </w:p>
          <w:p w14:paraId="155D614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W odpowiednich polach należy wstawić znak X.</w:t>
            </w:r>
          </w:p>
          <w:p w14:paraId="3A69944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Imię i nazwisko w przypadku składania oferty przez osobę wykonującą zawód medyczny w ramach indywidualnej specjalistycznej praktyki   lekarskiej.</w:t>
            </w:r>
          </w:p>
          <w:p w14:paraId="7F69ECB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Numer wpisu do organu prowadzącego rejestr podmiotów wykonujących działalność leczniczą i Nr wpisu do Krajowego rejestru sądowego.</w:t>
            </w:r>
          </w:p>
          <w:p w14:paraId="1DABE80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także numer kierunkowy.</w:t>
            </w:r>
          </w:p>
          <w:p w14:paraId="66F2090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5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004512" w:rsidRPr="00004512" w14:paraId="2FBFE343" w14:textId="77777777" w:rsidTr="00D9516E">
        <w:trPr>
          <w:trHeight w:val="80"/>
        </w:trPr>
        <w:tc>
          <w:tcPr>
            <w:tcW w:w="10531" w:type="dxa"/>
            <w:gridSpan w:val="15"/>
          </w:tcPr>
          <w:p w14:paraId="34294EC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004512" w:rsidRPr="00004512" w14:paraId="5D34E89D" w14:textId="77777777" w:rsidTr="00D9516E">
        <w:trPr>
          <w:trHeight w:val="80"/>
        </w:trPr>
        <w:tc>
          <w:tcPr>
            <w:tcW w:w="105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594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004512" w:rsidRPr="00004512" w14:paraId="3759FE4D" w14:textId="77777777" w:rsidTr="00D9516E">
        <w:trPr>
          <w:trHeight w:val="70"/>
        </w:trPr>
        <w:tc>
          <w:tcPr>
            <w:tcW w:w="10531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1CCC2C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64F3A15" w14:textId="77777777" w:rsidTr="00D9516E">
        <w:trPr>
          <w:cantSplit/>
          <w:trHeight w:val="307"/>
        </w:trPr>
        <w:tc>
          <w:tcPr>
            <w:tcW w:w="6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27DA2E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8DFEE21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1BF633F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56ADBDBE" w14:textId="77777777" w:rsidTr="00D9516E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741B70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4D491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23. Miejsce realizacji programu – warunki lokalowe; wyposażenie w aparaturę i sprzęt medyczny oraz w środki transportu i łączności</w:t>
            </w:r>
          </w:p>
          <w:p w14:paraId="54F8DF8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A4FDE9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727A1181" w14:textId="77777777" w:rsidTr="00D9516E">
        <w:trPr>
          <w:trHeight w:val="70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25503A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70C26414" w14:textId="77777777" w:rsidTr="00D9516E">
        <w:trPr>
          <w:trHeight w:val="55"/>
        </w:trPr>
        <w:tc>
          <w:tcPr>
            <w:tcW w:w="10531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FE7B0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tbl>
      <w:tblPr>
        <w:tblW w:w="10525" w:type="dxa"/>
        <w:tblInd w:w="-71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2"/>
        <w:gridCol w:w="9771"/>
        <w:gridCol w:w="142"/>
      </w:tblGrid>
      <w:tr w:rsidR="00004512" w:rsidRPr="00004512" w14:paraId="740704C3" w14:textId="77777777" w:rsidTr="00004512">
        <w:trPr>
          <w:trHeight w:val="322"/>
        </w:trPr>
        <w:tc>
          <w:tcPr>
            <w:tcW w:w="105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C86375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   </w:t>
            </w:r>
            <w:r w:rsidRPr="0000451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C. Realizacja Programu</w:t>
            </w:r>
          </w:p>
        </w:tc>
      </w:tr>
      <w:tr w:rsidR="00004512" w:rsidRPr="00004512" w14:paraId="125A136E" w14:textId="77777777" w:rsidTr="00D9516E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C4E912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D2400D9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9418A0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40382649" w14:textId="77777777" w:rsidTr="00D9516E">
        <w:trPr>
          <w:cantSplit/>
          <w:trHeight w:val="1327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A81C5C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4AE2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 Informacje o celach działań planowanych w ramach programu</w:t>
            </w:r>
          </w:p>
          <w:p w14:paraId="2BA9882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D9EBCF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360F8563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521A04D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E394642" w14:textId="77777777" w:rsidTr="00D9516E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C7CF18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304A4AE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D27E2E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14394781" w14:textId="77777777" w:rsidTr="00D9516E">
        <w:trPr>
          <w:cantSplit/>
          <w:trHeight w:val="1018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49399B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3AAE0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 Okres realizacji programu</w:t>
            </w:r>
          </w:p>
          <w:p w14:paraId="732F3CB9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0045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396DE1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59C0C8BE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478CF97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04946F3B" w14:textId="77777777" w:rsidTr="00D9516E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3E208A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172AA2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6F6C94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3EA83E63" w14:textId="77777777" w:rsidTr="00D9516E">
        <w:trPr>
          <w:cantSplit/>
          <w:trHeight w:val="130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7BD405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1966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26. Informacja o docelowej liczbie adresatów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73343F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38A30210" w14:textId="77777777" w:rsidTr="00D9516E">
        <w:trPr>
          <w:trHeight w:val="6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76E2C3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6AC998C4" w14:textId="77777777" w:rsidTr="00004512">
        <w:trPr>
          <w:cantSplit/>
          <w:trHeight w:val="307"/>
        </w:trPr>
        <w:tc>
          <w:tcPr>
            <w:tcW w:w="61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092EF9C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FFF1EAA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9486EA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61883EDF" w14:textId="77777777" w:rsidTr="00D9516E">
        <w:trPr>
          <w:cantSplit/>
          <w:trHeight w:val="1672"/>
        </w:trPr>
        <w:tc>
          <w:tcPr>
            <w:tcW w:w="6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F67589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7FCFB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27. Dokładny opis realizacji programu</w:t>
            </w:r>
          </w:p>
        </w:tc>
        <w:tc>
          <w:tcPr>
            <w:tcW w:w="1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811ED2" w14:textId="77777777" w:rsidR="00004512" w:rsidRPr="00004512" w:rsidRDefault="00004512" w:rsidP="00004512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04512" w:rsidRPr="00004512" w14:paraId="459935F2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E0D00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104B1FDA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B74E7F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1A2BE15F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D11AD2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C5. Harmonogram działań  w zakresie realizacji programu⁶</w:t>
            </w:r>
          </w:p>
        </w:tc>
      </w:tr>
      <w:tr w:rsidR="00004512" w:rsidRPr="00004512" w14:paraId="4733B2FC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71C23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5D6EEDEC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663794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004512" w:rsidRPr="00004512" w14:paraId="10375EFA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004512" w:rsidRPr="00004512" w14:paraId="3EDBE8AA" w14:textId="77777777" w:rsidTr="00D9516E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3AA69AE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28. Rodzaj działania: liczba rozdanych zaproszeń, badań, działań edukacyjnych, szkoleń, czasokres emisji spotu, upowszechnianie ulotek i plakatów – liczba osób i podmiotów, współpraca z innymi instytucjami (określić jakimi) itp.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BA4DDC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Miejsce i czas realizacji</w:t>
                  </w:r>
                </w:p>
              </w:tc>
            </w:tr>
            <w:tr w:rsidR="00004512" w:rsidRPr="00004512" w14:paraId="29F00EC1" w14:textId="77777777" w:rsidTr="00004512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5799A6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525105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004512" w:rsidRPr="00004512" w14:paraId="1015990A" w14:textId="77777777" w:rsidTr="00004512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972CA6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3CC4F9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004512" w:rsidRPr="00004512" w14:paraId="6C979DC9" w14:textId="77777777" w:rsidTr="00004512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279CD7E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714308E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004512" w:rsidRPr="00004512" w14:paraId="77C9CC0E" w14:textId="77777777" w:rsidTr="00004512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F8D1EE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3E8747E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004512" w:rsidRPr="00004512" w14:paraId="316D5C9E" w14:textId="77777777" w:rsidTr="00004512">
              <w:trPr>
                <w:cantSplit/>
                <w:trHeight w:val="259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A61D7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6C512C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</w:tbl>
          <w:p w14:paraId="4B86DF75" w14:textId="77777777" w:rsidR="00004512" w:rsidRPr="00004512" w:rsidRDefault="00004512" w:rsidP="00004512">
            <w:pPr>
              <w:spacing w:after="0" w:line="25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004512" w:rsidRPr="00004512" w14:paraId="2E6BEE43" w14:textId="77777777" w:rsidTr="00D9516E">
        <w:trPr>
          <w:trHeight w:val="55"/>
        </w:trPr>
        <w:tc>
          <w:tcPr>
            <w:tcW w:w="105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435DA2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04512" w:rsidRPr="00004512" w14:paraId="0A2E08A1" w14:textId="77777777" w:rsidTr="00D9516E">
        <w:trPr>
          <w:trHeight w:val="392"/>
        </w:trPr>
        <w:tc>
          <w:tcPr>
            <w:tcW w:w="10525" w:type="dxa"/>
            <w:gridSpan w:val="3"/>
          </w:tcPr>
          <w:p w14:paraId="7DA05515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>Objaśnienia:</w:t>
            </w:r>
          </w:p>
          <w:p w14:paraId="0AECF12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6</w:t>
            </w:r>
            <w:r w:rsidRPr="00004512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Należy wymienić poszczególne działania Programu – rodzaj działania, proszę podać miejsce i czas ich realizacji, np. liczbę spotkań, liczbę badań, wykaz osób biorących udział w realizacji poszczególnych działań i ich kompetencje oraz wykaz aparatury i sprzętu medycznego.</w:t>
            </w:r>
          </w:p>
          <w:p w14:paraId="3EED3093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004512" w:rsidRPr="00004512" w14:paraId="7B1A0EF0" w14:textId="77777777" w:rsidTr="00D9516E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2C6D607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D. Kosztorys</w:t>
                  </w:r>
                </w:p>
              </w:tc>
            </w:tr>
            <w:tr w:rsidR="00004512" w:rsidRPr="00004512" w14:paraId="4D6818E2" w14:textId="77777777" w:rsidTr="00D9516E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1BC145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765DAF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98E5C3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Rodzaj kosztu / wydatku</w:t>
                  </w: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574C16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B2CB6A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47D9992E" w14:textId="77777777" w:rsidTr="00D9516E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D8F656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130F47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1F0B8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0986B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0820A7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135BF99F" w14:textId="77777777" w:rsidTr="00D9516E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1D65B0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76F8CF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7F9CA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A970A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652D90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A6DE565" w14:textId="77777777" w:rsidTr="00D9516E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A83FEB6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4CF5D9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45482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EE277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96D8AA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797CBAA2" w14:textId="77777777" w:rsidTr="00D9516E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505FF4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21FFBD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0E7E1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09122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20A201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4274C341" w14:textId="77777777" w:rsidTr="00D9516E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110DB3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EB71C0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BA4DB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437EC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F628AD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1E4DB273" w14:textId="77777777" w:rsidTr="00D9516E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4735F1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913E45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2B1E5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38CA4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DB5B0D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40BF7500" w14:textId="77777777" w:rsidTr="00D9516E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5C39BC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C3CDFE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65EE3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6FA8C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AA2E4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A2B0989" w14:textId="77777777" w:rsidTr="00D9516E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BF854D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0DBC61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4C836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5AE99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EBFABB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71B1270B" w14:textId="77777777" w:rsidTr="00D9516E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0198AE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EF1F03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987DD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1F71A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456D18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2F83D2AA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433CCA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23E0B3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41F95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06E10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1F2ED3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D0F747A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F35A29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7AC5F96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DBF5C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6FB51E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F842F1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101162E7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4F42E2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69C8DF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FE8B0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29618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C8EDF1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4DF45290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60C00F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58E2E1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8C10B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68F6F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7D7696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66738352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110419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7B1318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C68CB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31145E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8B3D80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183F8C5F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881C78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5CFEDE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E717A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824B5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191FA6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5F1EB25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8F8DB46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E00E03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A5E136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BDC8E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BD14286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6A4E12A4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CD6A37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149C87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9CA54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7E183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A7309D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186DA513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02E06A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0C11B4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40C6B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1341D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0D221F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5C5111E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162810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AFDA91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4C1BD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D5BEB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D02F6D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30B231F" w14:textId="77777777" w:rsidTr="00D9516E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2E7267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4E7D6B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245F7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6FABF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2257BC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7E67190F" w14:textId="77777777" w:rsidTr="00D9516E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D4EFFD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ABA32C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  <w:t>Razem</w:t>
                  </w:r>
                </w:p>
                <w:p w14:paraId="1439D77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  <w:t>Cena świadczenia w przeliczeniu na 1 osobę objętą Programem odrębnie dla świadczeń medycznych i odrębnie dla kosztów akcji informacyjno-edukacyjnej.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0B3F9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C93D534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6C082C8F" w14:textId="77777777" w:rsidTr="00D9516E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439475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471B370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8FD8E5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24A00AA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3CEFBAF9" w14:textId="77777777" w:rsidTr="00D9516E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10A249A3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53E4A43E" w14:textId="77777777" w:rsidR="00004512" w:rsidRPr="00004512" w:rsidRDefault="00004512" w:rsidP="00004512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004512" w:rsidRPr="00004512" w14:paraId="45D9B9A5" w14:textId="77777777" w:rsidTr="00D9516E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57DCACC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  <w:tr w:rsidR="00004512" w:rsidRPr="00004512" w14:paraId="3DB6797A" w14:textId="77777777" w:rsidTr="00D9516E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CB3B7FF" w14:textId="77777777" w:rsidR="00004512" w:rsidRPr="00004512" w:rsidRDefault="00004512" w:rsidP="00004512">
                  <w:pPr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25A68F4D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Załączniki:</w:t>
                  </w:r>
                </w:p>
                <w:p w14:paraId="01D43267" w14:textId="77777777" w:rsidR="00004512" w:rsidRPr="00004512" w:rsidRDefault="00004512" w:rsidP="00004512">
                  <w:pPr>
                    <w:widowControl w:val="0"/>
                    <w:numPr>
                      <w:ilvl w:val="0"/>
                      <w:numId w:val="39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449E3A16" w14:textId="77777777" w:rsidR="00004512" w:rsidRPr="00004512" w:rsidRDefault="00004512" w:rsidP="00004512">
                  <w:pPr>
                    <w:widowControl w:val="0"/>
                    <w:numPr>
                      <w:ilvl w:val="0"/>
                      <w:numId w:val="39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05273F55" w14:textId="77777777" w:rsidR="00004512" w:rsidRPr="00004512" w:rsidRDefault="00004512" w:rsidP="00004512">
                  <w:pPr>
                    <w:numPr>
                      <w:ilvl w:val="0"/>
                      <w:numId w:val="39"/>
                    </w:numPr>
                    <w:tabs>
                      <w:tab w:val="num" w:pos="228"/>
                    </w:tabs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>do personelu medycznego mającego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DB5421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2E6AD7C5" w14:textId="77777777" w:rsidTr="00D9516E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C5F0B79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547E5B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Oświadczam, że zapoznałem się z treścią ogłoszenia Prezydenta Miasta Rzeszowa o konkursie ofert na realizację programu polityki zdrowotnej pn.: ”</w:t>
                  </w:r>
                  <w:r w:rsidRPr="00004512"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14:ligatures w14:val="none"/>
                    </w:rPr>
                    <w:t>Program wykrywania zakażeń wirusowego zapalenia wątroby typu C, wśród mieszkańców miasta Rzeszowa”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2457A1F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7A8DA191" w14:textId="77777777" w:rsidTr="00004512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E4789B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004512" w:rsidRPr="00004512" w14:paraId="1125CB6D" w14:textId="77777777" w:rsidTr="00D9516E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7EF3BC8E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7958327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6DD55AD6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30. Podpis osób upoważnionych do składania oświadczeń woli w imieniu składającego </w:t>
                        </w: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2D0AC49F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04512" w:rsidRPr="00004512" w14:paraId="739F538B" w14:textId="77777777" w:rsidTr="00D9516E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1F9C8E5" w14:textId="77777777" w:rsidR="00004512" w:rsidRPr="00004512" w:rsidRDefault="00004512" w:rsidP="0000451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69CF128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DDC37AB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4504E13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7CFF629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02352C5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62B1B2C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EBE2506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F9F404E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B72C41B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CDA1C7E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004512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6840210" w14:textId="77777777" w:rsidR="00004512" w:rsidRPr="00004512" w:rsidRDefault="00004512" w:rsidP="0000451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14FF60F" w14:textId="77777777" w:rsidR="00004512" w:rsidRPr="00004512" w:rsidRDefault="00004512" w:rsidP="00004512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04512" w:rsidRPr="00004512" w14:paraId="521D95BE" w14:textId="77777777" w:rsidTr="00D9516E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4255013F" w14:textId="77777777" w:rsidR="00004512" w:rsidRPr="00004512" w:rsidRDefault="00004512" w:rsidP="0000451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4"/>
                            <w:szCs w:val="4"/>
                            <w14:ligatures w14:val="none"/>
                          </w:rPr>
                        </w:pPr>
                      </w:p>
                    </w:tc>
                  </w:tr>
                </w:tbl>
                <w:p w14:paraId="54067B48" w14:textId="77777777" w:rsidR="00004512" w:rsidRPr="00004512" w:rsidRDefault="00004512" w:rsidP="00004512">
                  <w:pPr>
                    <w:spacing w:after="0" w:line="256" w:lineRule="auto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7B44A28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004512" w:rsidRPr="00004512" w14:paraId="048A1ABC" w14:textId="77777777" w:rsidTr="00D9516E">
              <w:trPr>
                <w:trHeight w:val="97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267C2AFE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41304436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04512" w:rsidRPr="00004512" w14:paraId="45B5758F" w14:textId="77777777" w:rsidTr="00D9516E">
              <w:trPr>
                <w:trHeight w:val="519"/>
              </w:trPr>
              <w:tc>
                <w:tcPr>
                  <w:tcW w:w="10065" w:type="dxa"/>
                </w:tcPr>
                <w:p w14:paraId="73B5A202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  <w:p w14:paraId="1A151121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>Objaśnienia:</w:t>
                  </w:r>
                </w:p>
                <w:p w14:paraId="353ECFC5" w14:textId="77777777" w:rsidR="00004512" w:rsidRPr="00004512" w:rsidRDefault="00004512" w:rsidP="00004512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0045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  <w:r w:rsidRPr="000045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Należy podać koszty osobowe, rzeczowe oraz pozostałe (wymienić jakie), stanowiące podstawę wyliczenia ceny świadczenia </w:t>
                  </w:r>
                  <w:r w:rsidRPr="0000451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  <w:br/>
                    <w:t>w przeliczeniu na 1 osobę objętą programem.</w:t>
                  </w:r>
                </w:p>
              </w:tc>
            </w:tr>
          </w:tbl>
          <w:p w14:paraId="5D6BC33E" w14:textId="77777777" w:rsidR="00004512" w:rsidRPr="00004512" w:rsidRDefault="00004512" w:rsidP="0000451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-88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230DB992" w14:textId="77777777" w:rsidR="00004512" w:rsidRPr="00004512" w:rsidRDefault="00004512" w:rsidP="0000451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4A4C92" w14:textId="77777777" w:rsidR="00004512" w:rsidRDefault="00004512"/>
    <w:p w14:paraId="48E13FA1" w14:textId="77777777" w:rsidR="00004512" w:rsidRDefault="00004512"/>
    <w:p w14:paraId="62EB5A49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Załącznik Nr 4 do Zarządzenia  </w:t>
      </w:r>
    </w:p>
    <w:p w14:paraId="79F39DEC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Nr 0050/85/2024</w:t>
      </w:r>
    </w:p>
    <w:p w14:paraId="11FE6D29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Prezydenta Miasta Rzeszowa </w:t>
      </w:r>
    </w:p>
    <w:p w14:paraId="68AE6C46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z dnia 15 lutego 2024 r.</w:t>
      </w:r>
    </w:p>
    <w:p w14:paraId="067CA3FB" w14:textId="77777777" w:rsidR="00004512" w:rsidRPr="00004512" w:rsidRDefault="00004512" w:rsidP="00004512">
      <w:pPr>
        <w:spacing w:after="136"/>
        <w:jc w:val="right"/>
        <w:rPr>
          <w:rFonts w:ascii="Arial" w:eastAsia="Arial" w:hAnsi="Arial" w:cs="Arial"/>
          <w:b/>
          <w:color w:val="2E74B5"/>
          <w:lang w:eastAsia="pl-PL"/>
        </w:rPr>
      </w:pPr>
    </w:p>
    <w:p w14:paraId="76AB92E5" w14:textId="77777777" w:rsidR="00004512" w:rsidRPr="00004512" w:rsidRDefault="00004512" w:rsidP="00004512">
      <w:pPr>
        <w:spacing w:after="136"/>
        <w:jc w:val="right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b/>
          <w:color w:val="2E74B5"/>
          <w:lang w:eastAsia="pl-PL"/>
        </w:rPr>
        <w:t xml:space="preserve">  </w:t>
      </w:r>
    </w:p>
    <w:p w14:paraId="2F2F5CAB" w14:textId="77777777" w:rsidR="00004512" w:rsidRPr="00004512" w:rsidRDefault="00004512" w:rsidP="00004512">
      <w:pPr>
        <w:keepNext/>
        <w:keepLines/>
        <w:spacing w:after="125" w:line="276" w:lineRule="auto"/>
        <w:ind w:right="66"/>
        <w:jc w:val="center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004512">
        <w:rPr>
          <w:rFonts w:ascii="Arial" w:eastAsia="Arial" w:hAnsi="Arial" w:cs="Arial"/>
          <w:b/>
          <w:color w:val="000000"/>
          <w:lang w:eastAsia="pl-PL"/>
        </w:rPr>
        <w:t xml:space="preserve">Instrukcja złożenia oferty za pośrednictwem ePUAP </w:t>
      </w:r>
    </w:p>
    <w:p w14:paraId="4702E12A" w14:textId="77777777" w:rsidR="00004512" w:rsidRPr="00004512" w:rsidRDefault="00004512" w:rsidP="00004512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Ofertę sporządza się poprzez wypełnienie </w:t>
      </w:r>
      <w:r w:rsidRPr="00004512">
        <w:rPr>
          <w:rFonts w:ascii="Arial" w:eastAsia="Arial" w:hAnsi="Arial" w:cs="Arial"/>
          <w:b/>
          <w:color w:val="000000"/>
          <w:lang w:eastAsia="pl-PL"/>
        </w:rPr>
        <w:t>załącznika nr 3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 do Zarządzenia Nr 0050/85/2024 Prezydenta Miasta Rzeszowa z dnia 15 lutego 2024 r. o nazwie </w:t>
      </w:r>
      <w:r w:rsidRPr="00004512">
        <w:rPr>
          <w:rFonts w:ascii="Arial" w:eastAsia="Arial" w:hAnsi="Arial" w:cs="Arial"/>
          <w:b/>
          <w:color w:val="000000"/>
          <w:lang w:eastAsia="pl-PL"/>
        </w:rPr>
        <w:t>„Formularz oferty”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, dołączając: </w:t>
      </w:r>
    </w:p>
    <w:p w14:paraId="5484E851" w14:textId="77777777" w:rsidR="00004512" w:rsidRPr="00004512" w:rsidRDefault="00004512" w:rsidP="00004512">
      <w:pPr>
        <w:numPr>
          <w:ilvl w:val="0"/>
          <w:numId w:val="41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właściwy dokument stanowiący o podstawie działalności podmiotu – aktualny odpis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z odpowiedniego rejestru oraz inne dokumenty informujące o statusie prawnym podmiotu składającego ofertę i umocowaniu osób go reprezentujących, </w:t>
      </w:r>
    </w:p>
    <w:p w14:paraId="09D14006" w14:textId="77777777" w:rsidR="00004512" w:rsidRPr="00004512" w:rsidRDefault="00004512" w:rsidP="00004512">
      <w:pPr>
        <w:numPr>
          <w:ilvl w:val="0"/>
          <w:numId w:val="41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oświadczenie potwierdzające, że w stosunku do podmiotu składającego ofertę </w:t>
      </w:r>
      <w:r w:rsidRPr="00004512">
        <w:rPr>
          <w:rFonts w:ascii="Arial" w:eastAsia="Arial" w:hAnsi="Arial" w:cs="Arial"/>
          <w:color w:val="000000"/>
          <w:lang w:eastAsia="pl-PL"/>
        </w:rPr>
        <w:br/>
        <w:t>nie stwierdzono niezgodnego z przeznaczeniem wykorzystania środków publicznych,</w:t>
      </w:r>
    </w:p>
    <w:p w14:paraId="3B91DC6E" w14:textId="77777777" w:rsidR="00004512" w:rsidRPr="00004512" w:rsidRDefault="00004512" w:rsidP="00004512">
      <w:pPr>
        <w:numPr>
          <w:ilvl w:val="0"/>
          <w:numId w:val="41"/>
        </w:numPr>
        <w:spacing w:after="4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dokumenty potwierdzające posiadanie specjalizacji w dziedzinie medycyny odpowiadającej rodzajowi i zakresowi wykonywanych świadczeń zdrowotnych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oraz dokumenty potwierdzające prawo do wykonywania zawodu, w odniesieniu </w:t>
      </w:r>
      <w:r w:rsidRPr="00004512">
        <w:rPr>
          <w:rFonts w:ascii="Arial" w:eastAsia="Arial" w:hAnsi="Arial" w:cs="Arial"/>
          <w:color w:val="000000"/>
          <w:lang w:eastAsia="pl-PL"/>
        </w:rPr>
        <w:br/>
        <w:t>do personelu medycznego mającego świadczyć usługi medyczne w ramach programu objętego ofertą konkursową.</w:t>
      </w:r>
    </w:p>
    <w:p w14:paraId="65C22EEB" w14:textId="77777777" w:rsidR="00004512" w:rsidRPr="00004512" w:rsidRDefault="00004512" w:rsidP="00004512">
      <w:pPr>
        <w:spacing w:after="40" w:line="276" w:lineRule="auto"/>
        <w:ind w:left="720" w:right="51"/>
        <w:contextualSpacing/>
        <w:rPr>
          <w:rFonts w:ascii="Arial" w:eastAsia="Arial" w:hAnsi="Arial" w:cs="Arial"/>
          <w:color w:val="000000"/>
          <w:lang w:eastAsia="pl-PL"/>
        </w:rPr>
      </w:pPr>
    </w:p>
    <w:p w14:paraId="658EC7BC" w14:textId="77777777" w:rsidR="00004512" w:rsidRPr="00004512" w:rsidRDefault="00004512" w:rsidP="00004512">
      <w:pPr>
        <w:spacing w:after="40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 sytuacji, gdy ofertę składa pełnomocnik należy dołączyć pełnomocnictwo do złożenia oferty i podpisywania dokumentów w imieniu oferenta. Pełnomocnictwo powinno być złożone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w postaci pliku pdf i opatrzone kwalifikowanym podpisem elektronicznym mocodawcy. </w:t>
      </w:r>
    </w:p>
    <w:p w14:paraId="31915363" w14:textId="77777777" w:rsidR="00004512" w:rsidRPr="00004512" w:rsidRDefault="00004512" w:rsidP="00004512">
      <w:pPr>
        <w:spacing w:after="126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2F38B982" w14:textId="77777777" w:rsidR="00004512" w:rsidRPr="00004512" w:rsidRDefault="00004512" w:rsidP="00004512">
      <w:pPr>
        <w:spacing w:after="121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Formularz oferty musi zostać podpisany kwalifikowanym podpisem elektronicznym </w:t>
      </w:r>
      <w:r w:rsidRPr="00004512">
        <w:rPr>
          <w:rFonts w:ascii="Arial" w:eastAsia="Arial" w:hAnsi="Arial" w:cs="Arial"/>
          <w:color w:val="000000"/>
          <w:lang w:eastAsia="pl-PL"/>
        </w:rPr>
        <w:br/>
        <w:t>w odpowiednim formacie PAdES (PDF Advanced Electronic Signature) przez osobę upoważnioną do złożenia oferty w imieniu Oferenta.</w:t>
      </w:r>
      <w:r w:rsidRPr="00004512">
        <w:rPr>
          <w:rFonts w:ascii="Arial" w:eastAsia="Arial" w:hAnsi="Arial" w:cs="Arial"/>
          <w:color w:val="2F5496"/>
          <w:lang w:eastAsia="pl-PL"/>
        </w:rPr>
        <w:t xml:space="preserve"> </w:t>
      </w:r>
      <w:r w:rsidRPr="00004512">
        <w:rPr>
          <w:rFonts w:ascii="Arial" w:eastAsia="Arial" w:hAnsi="Arial" w:cs="Arial"/>
          <w:lang w:eastAsia="pl-PL"/>
        </w:rPr>
        <w:t xml:space="preserve">Plik powinien zawierać nazwę: </w:t>
      </w:r>
      <w:r w:rsidRPr="00004512">
        <w:rPr>
          <w:rFonts w:ascii="Arial" w:eastAsia="Arial" w:hAnsi="Arial" w:cs="Arial"/>
          <w:lang w:eastAsia="pl-PL"/>
        </w:rPr>
        <w:br/>
        <w:t>Oferta na konkurs dot. Programu zapalenia wątroby typu C.pdf.</w:t>
      </w:r>
    </w:p>
    <w:p w14:paraId="2E318113" w14:textId="77777777" w:rsidR="00004512" w:rsidRPr="00004512" w:rsidRDefault="00004512" w:rsidP="00004512">
      <w:pPr>
        <w:spacing w:after="161" w:line="276" w:lineRule="auto"/>
        <w:ind w:left="10" w:right="51" w:hanging="10"/>
        <w:rPr>
          <w:rFonts w:ascii="Arial" w:eastAsia="Arial" w:hAnsi="Arial" w:cs="Arial"/>
          <w:lang w:eastAsia="pl-PL"/>
        </w:rPr>
      </w:pPr>
      <w:r w:rsidRPr="00004512">
        <w:rPr>
          <w:rFonts w:ascii="Arial" w:eastAsia="Arial" w:hAnsi="Arial" w:cs="Arial"/>
          <w:lang w:eastAsia="pl-PL"/>
        </w:rPr>
        <w:t xml:space="preserve">Jeżeli ofertę składa się w wersji elektronicznej za pośrednictwem ePUAP w formacie pdf., </w:t>
      </w:r>
      <w:r w:rsidRPr="00004512">
        <w:rPr>
          <w:rFonts w:ascii="Arial" w:eastAsia="Arial" w:hAnsi="Arial" w:cs="Arial"/>
          <w:lang w:eastAsia="pl-PL"/>
        </w:rPr>
        <w:br/>
        <w:t xml:space="preserve">w taki sam sposób składa się uzupełnienia braków formalnych oraz inne wymagane dokumenty.  </w:t>
      </w:r>
    </w:p>
    <w:p w14:paraId="3C318F5E" w14:textId="77777777" w:rsidR="00004512" w:rsidRPr="00004512" w:rsidRDefault="00004512" w:rsidP="00004512">
      <w:pPr>
        <w:spacing w:after="161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b/>
          <w:color w:val="000000"/>
          <w:lang w:eastAsia="pl-PL"/>
        </w:rPr>
        <w:t>Podpisanie oferty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: </w:t>
      </w:r>
    </w:p>
    <w:p w14:paraId="5455DE57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formularz oferty należy wypełnić odpowiednimi danymi, </w:t>
      </w:r>
      <w:r w:rsidRPr="00004512">
        <w:rPr>
          <w:rFonts w:ascii="Arial" w:eastAsia="Arial" w:hAnsi="Arial" w:cs="Arial"/>
          <w:color w:val="2F5496"/>
          <w:lang w:eastAsia="pl-PL"/>
        </w:rPr>
        <w:t xml:space="preserve"> </w:t>
      </w:r>
    </w:p>
    <w:p w14:paraId="7D3F9D99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 menu głównym należy wybrać polecenie „plik”, następnie polecenie „eksportuj”,  </w:t>
      </w:r>
    </w:p>
    <w:p w14:paraId="0C8DE94D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wybrać polecenie „utwórz dokument pdf/xps”,  </w:t>
      </w:r>
    </w:p>
    <w:p w14:paraId="3B3BE60C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wskazać miejsce, gdzie ma być zapisany dokument w pdf np. pulpit,  </w:t>
      </w:r>
    </w:p>
    <w:p w14:paraId="03F5213F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wybrać polecenie „publikuj” (dokument zostanie zapisany na pulpicie w formacie pdf, dokument jest przygotowany do podpisu), </w:t>
      </w:r>
    </w:p>
    <w:p w14:paraId="6E091AEB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otworzyć program do podpisywania dokumentów,  </w:t>
      </w:r>
    </w:p>
    <w:p w14:paraId="6E5A8994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wybrać polecenie „podpisz”,  </w:t>
      </w:r>
    </w:p>
    <w:p w14:paraId="225CD54C" w14:textId="77777777" w:rsidR="00004512" w:rsidRPr="00004512" w:rsidRDefault="00004512" w:rsidP="00004512">
      <w:pPr>
        <w:numPr>
          <w:ilvl w:val="0"/>
          <w:numId w:val="43"/>
        </w:numPr>
        <w:spacing w:after="161" w:line="276" w:lineRule="auto"/>
        <w:ind w:right="51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lastRenderedPageBreak/>
        <w:t xml:space="preserve">następnie „dodaj plik” - wybrać dokument w pdf, który chcemy podpisać, </w:t>
      </w:r>
      <w:r w:rsidRPr="00004512">
        <w:rPr>
          <w:rFonts w:ascii="Cambria Math" w:eastAsia="Segoe UI Symbol" w:hAnsi="Cambria Math" w:cs="Cambria Math"/>
          <w:color w:val="000000"/>
          <w:lang w:eastAsia="pl-PL"/>
        </w:rPr>
        <w:t>⎯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 wpisać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pin do podpisu kwalifikowanego.  </w:t>
      </w:r>
    </w:p>
    <w:p w14:paraId="5E6F990D" w14:textId="77777777" w:rsidR="00004512" w:rsidRPr="00004512" w:rsidRDefault="00004512" w:rsidP="00004512">
      <w:pPr>
        <w:spacing w:after="14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Aby sprawdzić, czy dokument został podpisany należy otworzyć ten dokument np. z pulpitu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– w dokumencie powinno pojawić się nowe pole „panel podpisu” zwierające informacje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o osobach, które dokument podpisały. </w:t>
      </w:r>
    </w:p>
    <w:p w14:paraId="7A4F7CC2" w14:textId="77777777" w:rsidR="00004512" w:rsidRPr="00004512" w:rsidRDefault="00004512" w:rsidP="00004512">
      <w:pPr>
        <w:spacing w:after="167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Tak przygotowany i podpisany dokument należy wysłać za pośrednictwem ePUAP.  </w:t>
      </w:r>
    </w:p>
    <w:p w14:paraId="5672140A" w14:textId="77777777" w:rsidR="00004512" w:rsidRPr="00004512" w:rsidRDefault="00004512" w:rsidP="00004512">
      <w:pPr>
        <w:spacing w:after="174" w:line="276" w:lineRule="auto"/>
        <w:ind w:left="-5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b/>
          <w:color w:val="000000"/>
          <w:lang w:eastAsia="pl-PL"/>
        </w:rPr>
        <w:t xml:space="preserve">Wysyłanie za pośrednictwem ePUAP: </w:t>
      </w:r>
    </w:p>
    <w:p w14:paraId="71779D52" w14:textId="77777777" w:rsidR="00004512" w:rsidRPr="00004512" w:rsidRDefault="00004512" w:rsidP="00004512">
      <w:pPr>
        <w:numPr>
          <w:ilvl w:val="0"/>
          <w:numId w:val="42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 celu złożenia oferty za pośrednictwem ePUAP należy zalogować się na stronie internetowej: </w:t>
      </w:r>
      <w:r w:rsidRPr="00004512">
        <w:rPr>
          <w:rFonts w:ascii="Arial" w:eastAsia="Arial" w:hAnsi="Arial" w:cs="Arial"/>
          <w:color w:val="0563C1"/>
          <w:u w:val="single" w:color="0563C1"/>
          <w:lang w:eastAsia="pl-PL"/>
        </w:rPr>
        <w:t>https://epuap.gov.pl/wps/portal</w:t>
      </w:r>
      <w:hyperlink r:id="rId7">
        <w:r w:rsidRPr="00004512">
          <w:rPr>
            <w:rFonts w:ascii="Arial" w:eastAsia="Arial" w:hAnsi="Arial" w:cs="Arial"/>
            <w:color w:val="000000"/>
            <w:lang w:eastAsia="pl-PL"/>
          </w:rPr>
          <w:t>,</w:t>
        </w:r>
      </w:hyperlink>
      <w:r w:rsidRPr="0000451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4DB3CE4" w14:textId="77777777" w:rsidR="00004512" w:rsidRPr="00004512" w:rsidRDefault="00004512" w:rsidP="00004512">
      <w:pPr>
        <w:numPr>
          <w:ilvl w:val="0"/>
          <w:numId w:val="42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wybrać sposób logowania – profil zaufany, zalogować się za pomocą swojego loginu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i hasła (lub odpowiednio dokonać rejestracji), </w:t>
      </w:r>
    </w:p>
    <w:p w14:paraId="39BBB219" w14:textId="77777777" w:rsidR="00004512" w:rsidRPr="00004512" w:rsidRDefault="00004512" w:rsidP="00004512">
      <w:pPr>
        <w:numPr>
          <w:ilvl w:val="0"/>
          <w:numId w:val="42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po zalogowaniu należy wybrać jakiego rodzaju sprawę chce się załatwić np. sprawy ogólne, pismo do urzędu, pismo ogólne do podmiotu publicznego, </w:t>
      </w:r>
    </w:p>
    <w:p w14:paraId="70AC368E" w14:textId="77777777" w:rsidR="00004512" w:rsidRPr="00004512" w:rsidRDefault="00004512" w:rsidP="00004512">
      <w:pPr>
        <w:numPr>
          <w:ilvl w:val="0"/>
          <w:numId w:val="42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po wyborze polecenia „załatw sprawę”, zostaniemy przekierowani na stronę, na której sporządza się pismo do urzędu – wypełnianie formularza pisma „Pismo ogólne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do podmiotu publicznego”, </w:t>
      </w:r>
    </w:p>
    <w:p w14:paraId="19B5DEBF" w14:textId="77777777" w:rsidR="00004512" w:rsidRPr="00004512" w:rsidRDefault="00004512" w:rsidP="00004512">
      <w:pPr>
        <w:numPr>
          <w:ilvl w:val="0"/>
          <w:numId w:val="42"/>
        </w:numPr>
        <w:spacing w:after="174" w:line="276" w:lineRule="auto"/>
        <w:ind w:right="58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należy wybrać urząd, do którego chcemy skierować pismo – Urząd Miasta Rzeszowa. </w:t>
      </w:r>
    </w:p>
    <w:p w14:paraId="712F1449" w14:textId="77777777" w:rsidR="00004512" w:rsidRPr="00004512" w:rsidRDefault="00004512" w:rsidP="00004512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Adres elektronicznej skrzynki podawczej ePUAP Urzędu Miasta Rzeszowa właściwej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do złożenia oferty i korespondencji w trakcie postępowania konkursowego: </w:t>
      </w:r>
      <w:r w:rsidRPr="00004512">
        <w:rPr>
          <w:rFonts w:ascii="Arial" w:eastAsia="Times New Roman" w:hAnsi="Arial" w:cs="Arial"/>
          <w:b/>
          <w:color w:val="000000"/>
          <w:lang w:eastAsia="pl-PL"/>
        </w:rPr>
        <w:t xml:space="preserve"> /umrz/SkrytkaESP    </w:t>
      </w:r>
    </w:p>
    <w:p w14:paraId="362A18A0" w14:textId="77777777" w:rsidR="00004512" w:rsidRPr="00004512" w:rsidRDefault="00004512" w:rsidP="00004512">
      <w:pPr>
        <w:spacing w:after="0" w:line="276" w:lineRule="auto"/>
        <w:rPr>
          <w:rFonts w:ascii="Arial" w:eastAsia="Arial" w:hAnsi="Arial" w:cs="Arial"/>
          <w:color w:val="000000"/>
          <w:lang w:eastAsia="pl-PL"/>
        </w:rPr>
      </w:pPr>
    </w:p>
    <w:p w14:paraId="07FF7F61" w14:textId="77777777" w:rsidR="00004512" w:rsidRPr="00004512" w:rsidRDefault="00004512" w:rsidP="00004512">
      <w:pPr>
        <w:spacing w:after="263" w:line="276" w:lineRule="auto"/>
        <w:ind w:left="10" w:right="5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Więcej informacji o elektronicznym załatwianiu spraw poprzez serwis ePUAP dostępne </w:t>
      </w:r>
      <w:r w:rsidRPr="00004512">
        <w:rPr>
          <w:rFonts w:ascii="Arial" w:eastAsia="Arial" w:hAnsi="Arial" w:cs="Arial"/>
          <w:color w:val="000000"/>
          <w:lang w:eastAsia="pl-PL"/>
        </w:rPr>
        <w:br/>
        <w:t>jest pod adresem:</w:t>
      </w:r>
      <w:hyperlink r:id="rId8">
        <w:r w:rsidRPr="00004512">
          <w:rPr>
            <w:rFonts w:ascii="Arial" w:eastAsia="Arial" w:hAnsi="Arial" w:cs="Arial"/>
            <w:color w:val="000000"/>
            <w:lang w:eastAsia="pl-PL"/>
          </w:rPr>
          <w:t xml:space="preserve"> </w:t>
        </w:r>
      </w:hyperlink>
      <w:r w:rsidRPr="00004512">
        <w:rPr>
          <w:rFonts w:ascii="Arial" w:eastAsia="Arial" w:hAnsi="Arial" w:cs="Arial"/>
          <w:color w:val="0563C1"/>
          <w:u w:val="single" w:color="0563C1"/>
          <w:lang w:eastAsia="pl-PL"/>
        </w:rPr>
        <w:t>https://www.gov.pl/web/cyfryzacja/serwis</w:t>
      </w:r>
      <w:hyperlink r:id="rId9">
        <w:r w:rsidRPr="00004512">
          <w:rPr>
            <w:rFonts w:ascii="Arial" w:eastAsia="Arial" w:hAnsi="Arial" w:cs="Arial"/>
            <w:color w:val="0563C1"/>
            <w:u w:val="single" w:color="0563C1"/>
            <w:lang w:eastAsia="pl-PL"/>
          </w:rPr>
          <w:t>-</w:t>
        </w:r>
      </w:hyperlink>
      <w:hyperlink r:id="rId10">
        <w:r w:rsidRPr="00004512">
          <w:rPr>
            <w:rFonts w:ascii="Arial" w:eastAsia="Arial" w:hAnsi="Arial" w:cs="Arial"/>
            <w:color w:val="0563C1"/>
            <w:u w:val="single" w:color="0563C1"/>
            <w:lang w:eastAsia="pl-PL"/>
          </w:rPr>
          <w:t>epuap</w:t>
        </w:r>
      </w:hyperlink>
      <w:hyperlink r:id="rId11">
        <w:r w:rsidRPr="00004512">
          <w:rPr>
            <w:rFonts w:ascii="Arial" w:eastAsia="Arial" w:hAnsi="Arial" w:cs="Arial"/>
            <w:color w:val="000000"/>
            <w:lang w:eastAsia="pl-PL"/>
          </w:rPr>
          <w:t>.</w:t>
        </w:r>
      </w:hyperlink>
      <w:r w:rsidRPr="0000451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FC66A20" w14:textId="77777777" w:rsidR="00004512" w:rsidRPr="00004512" w:rsidRDefault="00004512" w:rsidP="00004512">
      <w:pPr>
        <w:spacing w:after="0" w:line="276" w:lineRule="auto"/>
        <w:ind w:left="10" w:right="-221" w:hanging="10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Następnie:  </w:t>
      </w:r>
    </w:p>
    <w:p w14:paraId="29E24F2D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wybierz rodzaj pisma – „inne pismo”,  </w:t>
      </w:r>
    </w:p>
    <w:p w14:paraId="6A044D6F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doprecyzuj rodzaj pisma – „oferta konkursowa”,  </w:t>
      </w:r>
    </w:p>
    <w:p w14:paraId="421B7E3B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wpisz tytuł pisma – </w:t>
      </w:r>
      <w:r w:rsidRPr="00004512">
        <w:rPr>
          <w:rFonts w:ascii="Arial" w:eastAsia="Arial" w:hAnsi="Arial" w:cs="Arial"/>
          <w:b/>
          <w:color w:val="000000"/>
          <w:lang w:eastAsia="pl-PL"/>
        </w:rPr>
        <w:t>Oferta na konkurs ofert na realizację programu polityki zdrowotnej pn.: „Program wykrywania zakażeń wirusowego zapalenia wątroby typu C, wśród mieszkańców miasta Rzeszowa”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3C66E48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opisz swoją sprawę – należy przygotować dowolną treść pisma przewodniego informującego o przekazaniu w załączeniu oferty konkursowej zgodnie z nazwą zadania,  </w:t>
      </w:r>
    </w:p>
    <w:p w14:paraId="5E81999E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dodaj załączniki, opisz załączniki, </w:t>
      </w:r>
    </w:p>
    <w:p w14:paraId="2CEF3DF5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-22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po wypełnieniu wszystkich pól i wybraniu polecenia „dalej”, wyświetli się cały dokument elektroniczny. Dokument ten stanowi pismo przewodnie, które zostanie wysłane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z załącznikami do podmiotu,  </w:t>
      </w:r>
    </w:p>
    <w:p w14:paraId="7128A7A2" w14:textId="77777777" w:rsidR="00004512" w:rsidRPr="00004512" w:rsidRDefault="00004512" w:rsidP="00004512">
      <w:pPr>
        <w:numPr>
          <w:ilvl w:val="0"/>
          <w:numId w:val="42"/>
        </w:numPr>
        <w:spacing w:after="0" w:line="276" w:lineRule="auto"/>
        <w:ind w:right="51"/>
        <w:contextualSpacing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po wysłaniu oferty otrzymasz wygenerowane przez ePUAP potwierdzenie złożenia dokumentów w formie Urzędowego Poświadczenia Przedłożenia, gdzie znajduje </w:t>
      </w:r>
      <w:r w:rsidRPr="00004512">
        <w:rPr>
          <w:rFonts w:ascii="Arial" w:eastAsia="Arial" w:hAnsi="Arial" w:cs="Arial"/>
          <w:color w:val="000000"/>
          <w:lang w:eastAsia="pl-PL"/>
        </w:rPr>
        <w:br/>
        <w:t xml:space="preserve">się data doręczenia dokumentów do urzędu. </w:t>
      </w:r>
    </w:p>
    <w:p w14:paraId="3FB3E491" w14:textId="77777777" w:rsidR="00004512" w:rsidRPr="00004512" w:rsidRDefault="00004512" w:rsidP="00004512">
      <w:pPr>
        <w:keepNext/>
        <w:keepLines/>
        <w:spacing w:after="147" w:line="276" w:lineRule="auto"/>
        <w:outlineLvl w:val="1"/>
        <w:rPr>
          <w:rFonts w:ascii="Arial" w:eastAsia="Arial" w:hAnsi="Arial" w:cs="Arial"/>
          <w:b/>
          <w:color w:val="000000"/>
          <w:lang w:eastAsia="pl-PL"/>
        </w:rPr>
      </w:pPr>
    </w:p>
    <w:p w14:paraId="73546C1C" w14:textId="77777777" w:rsidR="00004512" w:rsidRPr="00004512" w:rsidRDefault="00004512" w:rsidP="00004512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08C45B6C" w14:textId="77777777" w:rsidR="00004512" w:rsidRPr="00004512" w:rsidRDefault="00004512" w:rsidP="00004512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6FF3EB6A" w14:textId="77777777" w:rsidR="00004512" w:rsidRPr="00004512" w:rsidRDefault="00004512" w:rsidP="00004512">
      <w:pPr>
        <w:spacing w:after="40" w:line="271" w:lineRule="auto"/>
        <w:ind w:left="10" w:right="58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</w:p>
    <w:p w14:paraId="7B9B2FA6" w14:textId="77777777" w:rsidR="00004512" w:rsidRPr="00004512" w:rsidRDefault="00004512" w:rsidP="00004512">
      <w:pPr>
        <w:keepNext/>
        <w:keepLines/>
        <w:spacing w:after="147" w:line="276" w:lineRule="auto"/>
        <w:outlineLvl w:val="1"/>
        <w:rPr>
          <w:rFonts w:ascii="Arial" w:eastAsia="Arial" w:hAnsi="Arial" w:cs="Arial"/>
          <w:b/>
          <w:color w:val="000000"/>
          <w:lang w:eastAsia="pl-PL"/>
        </w:rPr>
      </w:pPr>
      <w:r w:rsidRPr="00004512">
        <w:rPr>
          <w:rFonts w:ascii="Arial" w:eastAsia="Arial" w:hAnsi="Arial" w:cs="Arial"/>
          <w:b/>
          <w:color w:val="000000"/>
          <w:lang w:eastAsia="pl-PL"/>
        </w:rPr>
        <w:lastRenderedPageBreak/>
        <w:t xml:space="preserve">Informacje dodatkowe </w:t>
      </w:r>
    </w:p>
    <w:p w14:paraId="0B7FF41C" w14:textId="1B6BFEE5" w:rsidR="00004512" w:rsidRPr="00004512" w:rsidRDefault="00004512" w:rsidP="00004512">
      <w:pPr>
        <w:pStyle w:val="Akapitzlist"/>
        <w:numPr>
          <w:ilvl w:val="0"/>
          <w:numId w:val="79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Po złożeniu oferty w formie elektronicznej, komunikacja pomiędzy Urzędem Miasta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004512">
        <w:rPr>
          <w:rFonts w:ascii="Arial" w:eastAsia="Arial" w:hAnsi="Arial" w:cs="Arial"/>
          <w:color w:val="000000"/>
          <w:lang w:eastAsia="pl-PL"/>
        </w:rPr>
        <w:t xml:space="preserve">- Wydziałem Polityki Społecznej - i Oferentem odbywa się w formie elektronicznej,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004512">
        <w:rPr>
          <w:rFonts w:ascii="Arial" w:eastAsia="Arial" w:hAnsi="Arial" w:cs="Arial"/>
          <w:color w:val="000000"/>
          <w:lang w:eastAsia="pl-PL"/>
        </w:rPr>
        <w:t>tj. za pośrednictwem ePUAP lub w przypadku problemów technicznych platformy ePUAP za pomocą poczty elektronicznej (</w:t>
      </w:r>
      <w:r w:rsidRPr="00004512">
        <w:rPr>
          <w:rFonts w:ascii="Arial" w:eastAsia="Arial" w:hAnsi="Arial" w:cs="Arial"/>
          <w:lang w:eastAsia="pl-PL"/>
        </w:rPr>
        <w:t>wps@erzeszow.pl</w:t>
      </w:r>
      <w:r w:rsidRPr="00004512">
        <w:rPr>
          <w:rFonts w:ascii="Arial" w:eastAsia="Arial" w:hAnsi="Arial" w:cs="Arial"/>
          <w:color w:val="000000"/>
          <w:lang w:eastAsia="pl-PL"/>
        </w:rPr>
        <w:t xml:space="preserve">).    </w:t>
      </w:r>
    </w:p>
    <w:p w14:paraId="46C492F0" w14:textId="77777777" w:rsidR="00004512" w:rsidRPr="00004512" w:rsidRDefault="00004512" w:rsidP="00004512">
      <w:pPr>
        <w:pStyle w:val="Akapitzlist"/>
        <w:numPr>
          <w:ilvl w:val="0"/>
          <w:numId w:val="79"/>
        </w:numPr>
        <w:spacing w:after="40" w:line="276" w:lineRule="auto"/>
        <w:ind w:right="51"/>
        <w:rPr>
          <w:rFonts w:ascii="Arial" w:eastAsia="Arial" w:hAnsi="Arial" w:cs="Arial"/>
          <w:lang w:eastAsia="pl-PL"/>
        </w:rPr>
      </w:pPr>
      <w:r w:rsidRPr="00004512">
        <w:rPr>
          <w:rFonts w:ascii="Arial" w:eastAsia="Arial" w:hAnsi="Arial" w:cs="Arial"/>
          <w:lang w:eastAsia="pl-PL"/>
        </w:rPr>
        <w:t xml:space="preserve">Wszelka korespondencja elektroniczna przesyłana jest na adresy skrzynki ePUAP Oferenta lub e-mail wskazany w formularzu oferty w części A. Dane ewidencyjne oferenta pkt 14.  </w:t>
      </w:r>
    </w:p>
    <w:p w14:paraId="7E45E6F0" w14:textId="3C371BDE" w:rsidR="00004512" w:rsidRPr="00004512" w:rsidRDefault="00004512" w:rsidP="00004512">
      <w:pPr>
        <w:pStyle w:val="Akapitzlist"/>
        <w:numPr>
          <w:ilvl w:val="0"/>
          <w:numId w:val="79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Oferent zobowiązany jest do zapewnienia sprawnie działającej skrzynki ePUAP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004512">
        <w:rPr>
          <w:rFonts w:ascii="Arial" w:eastAsia="Arial" w:hAnsi="Arial" w:cs="Arial"/>
          <w:color w:val="000000"/>
          <w:lang w:eastAsia="pl-PL"/>
        </w:rPr>
        <w:t xml:space="preserve">oraz poczty elektronicznej, na którą Urząd Miasta będzie kierować korespondencję,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004512">
        <w:rPr>
          <w:rFonts w:ascii="Arial" w:eastAsia="Arial" w:hAnsi="Arial" w:cs="Arial"/>
          <w:color w:val="000000"/>
          <w:lang w:eastAsia="pl-PL"/>
        </w:rPr>
        <w:t xml:space="preserve">jak również do aktualizacji tych skrzynek w przypadku ich zmiany.  </w:t>
      </w:r>
    </w:p>
    <w:p w14:paraId="5AB978A7" w14:textId="77777777" w:rsidR="00004512" w:rsidRPr="00004512" w:rsidRDefault="00004512" w:rsidP="00004512">
      <w:pPr>
        <w:pStyle w:val="Akapitzlist"/>
        <w:numPr>
          <w:ilvl w:val="0"/>
          <w:numId w:val="79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 przypadku zmiany danych do kontaktu z Oferentem, wskazanych w formularzu ofertowym, Oferent jest zobowiązany do niezwłocznego powiadomienia Urzędu Miasta, nie później niż w terminie 3 dni od zmiany danych.  </w:t>
      </w:r>
    </w:p>
    <w:p w14:paraId="18567510" w14:textId="77777777" w:rsidR="00004512" w:rsidRPr="00004512" w:rsidRDefault="00004512" w:rsidP="00004512">
      <w:pPr>
        <w:pStyle w:val="Akapitzlist"/>
        <w:numPr>
          <w:ilvl w:val="0"/>
          <w:numId w:val="79"/>
        </w:numPr>
        <w:spacing w:after="40" w:line="276" w:lineRule="auto"/>
        <w:ind w:right="51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Do czasu powiadomienia, korespondencję wysłaną na dotychczasowe adresy uważa się za skutecznie doręczoną.  </w:t>
      </w:r>
    </w:p>
    <w:p w14:paraId="6B081DF9" w14:textId="2934F1E9" w:rsidR="00004512" w:rsidRPr="00004512" w:rsidRDefault="00004512" w:rsidP="00004512">
      <w:pPr>
        <w:pStyle w:val="Akapitzlist"/>
        <w:numPr>
          <w:ilvl w:val="0"/>
          <w:numId w:val="79"/>
        </w:numPr>
        <w:spacing w:after="4" w:line="276" w:lineRule="auto"/>
        <w:ind w:left="567" w:right="51"/>
        <w:rPr>
          <w:rFonts w:ascii="Arial" w:eastAsia="Arial" w:hAnsi="Arial" w:cs="Arial"/>
          <w:color w:val="000000"/>
          <w:lang w:eastAsia="pl-PL"/>
        </w:rPr>
      </w:pPr>
      <w:r w:rsidRPr="00004512">
        <w:rPr>
          <w:rFonts w:ascii="Arial" w:eastAsia="Arial" w:hAnsi="Arial" w:cs="Arial"/>
          <w:color w:val="000000"/>
          <w:lang w:eastAsia="pl-PL"/>
        </w:rPr>
        <w:t xml:space="preserve">W przypadku, gdy Oferent nie zapewni sprawnie działającej skrzynki ePUAP, poczty elektronicznej lub nie dokona aktualizacji adresu ePUAP oraz e-mail, w wyniku czego Urząd Miasta nie będzie w stanie skontaktować się z Oferentem, ofertę pozostawia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004512">
        <w:rPr>
          <w:rFonts w:ascii="Arial" w:eastAsia="Arial" w:hAnsi="Arial" w:cs="Arial"/>
          <w:color w:val="000000"/>
          <w:lang w:eastAsia="pl-PL"/>
        </w:rPr>
        <w:t xml:space="preserve">się bez rozpatrzenia.  </w:t>
      </w:r>
    </w:p>
    <w:p w14:paraId="7AC80843" w14:textId="77777777" w:rsidR="00004512" w:rsidRDefault="00004512"/>
    <w:p w14:paraId="1F052D7D" w14:textId="77777777" w:rsidR="00004512" w:rsidRDefault="00004512"/>
    <w:p w14:paraId="61DACE41" w14:textId="77777777" w:rsidR="00004512" w:rsidRDefault="00004512"/>
    <w:p w14:paraId="5F5F38A3" w14:textId="77777777" w:rsidR="00004512" w:rsidRDefault="00004512"/>
    <w:p w14:paraId="7791DE7F" w14:textId="77777777" w:rsidR="00004512" w:rsidRDefault="00004512"/>
    <w:p w14:paraId="67663EDF" w14:textId="77777777" w:rsidR="00004512" w:rsidRDefault="00004512"/>
    <w:p w14:paraId="4BC6BDD1" w14:textId="77777777" w:rsidR="00004512" w:rsidRDefault="00004512"/>
    <w:p w14:paraId="43E917D9" w14:textId="77777777" w:rsidR="00004512" w:rsidRDefault="00004512"/>
    <w:p w14:paraId="4A374EC4" w14:textId="77777777" w:rsidR="00004512" w:rsidRDefault="00004512"/>
    <w:p w14:paraId="0864DB9D" w14:textId="77777777" w:rsidR="00004512" w:rsidRDefault="00004512"/>
    <w:p w14:paraId="4A1D9441" w14:textId="77777777" w:rsidR="00004512" w:rsidRDefault="00004512"/>
    <w:p w14:paraId="3E433972" w14:textId="77777777" w:rsidR="00004512" w:rsidRDefault="00004512"/>
    <w:p w14:paraId="7016B140" w14:textId="77777777" w:rsidR="00004512" w:rsidRDefault="00004512"/>
    <w:p w14:paraId="1BDF630C" w14:textId="77777777" w:rsidR="00004512" w:rsidRDefault="00004512"/>
    <w:p w14:paraId="4F35B491" w14:textId="77777777" w:rsidR="00004512" w:rsidRDefault="00004512"/>
    <w:p w14:paraId="3D491F85" w14:textId="77777777" w:rsidR="00004512" w:rsidRDefault="00004512"/>
    <w:p w14:paraId="45F6F12D" w14:textId="77777777" w:rsidR="00004512" w:rsidRDefault="00004512"/>
    <w:p w14:paraId="671C9969" w14:textId="77777777" w:rsidR="00004512" w:rsidRDefault="00004512"/>
    <w:p w14:paraId="6405BBCE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Umowa Nr …./2024/PS</w:t>
      </w:r>
    </w:p>
    <w:p w14:paraId="4B02AB32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06E8371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na realizację programu polityki zdrowotnej pn.: „Program wykrywania zakażeń wirusowego zapalenia wątroby typu C, wśród mieszkańców miasta Rzeszowa”</w:t>
      </w:r>
    </w:p>
    <w:p w14:paraId="6AB55D91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4AD36382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A9D5848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zawarta w dniu…………………. w Rzeszowie (zwana dalej „Umową”), pomiędzy:</w:t>
      </w:r>
    </w:p>
    <w:p w14:paraId="715084C4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39023F66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Gminą - Miasto Rzeszów ul. Rynek 1, 35-064 Rzeszów, NIP 813-00-08-613, zwaną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dalej „Miastem”,</w:t>
      </w:r>
    </w:p>
    <w:p w14:paraId="264710FC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reprezentowaną przez:</w:t>
      </w:r>
    </w:p>
    <w:p w14:paraId="0F6360BA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Panią Krystynę Stachowską - Zastępcę Prezydenta Miasta Rzeszowa</w:t>
      </w:r>
    </w:p>
    <w:p w14:paraId="7282767D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a</w:t>
      </w:r>
    </w:p>
    <w:p w14:paraId="12089F16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……………………………………………………………………………………………………………posiadającym wpis do rejestru podmiotów wykonujących działalność leczniczą pod numerem ………..….. z siedzibą w ……..…….. zarejestrowanym w ………………… pod numerem KRS: …………….……… posiadającym REGON: ………………..…… NIP: …………..………, </w:t>
      </w:r>
    </w:p>
    <w:p w14:paraId="6FCBC443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zwanym dalej „Podmiotem wykonującym działalność leczniczą”,</w:t>
      </w:r>
    </w:p>
    <w:p w14:paraId="77354429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reprezentowanym przez:</w:t>
      </w:r>
    </w:p>
    <w:p w14:paraId="5184C29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…………………………………………………………………………………………………….……..</w:t>
      </w:r>
    </w:p>
    <w:p w14:paraId="6D2B0CA0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b/>
          <w:bCs/>
          <w:kern w:val="0"/>
          <w:highlight w:val="yellow"/>
          <w:lang w:eastAsia="pl-PL"/>
          <w14:ligatures w14:val="none"/>
        </w:rPr>
      </w:pPr>
    </w:p>
    <w:p w14:paraId="27903F2D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Podstawę prawną niniejszej Umowy stanowi:</w:t>
      </w:r>
    </w:p>
    <w:p w14:paraId="63D46E4C" w14:textId="77777777" w:rsidR="00004512" w:rsidRPr="00004512" w:rsidRDefault="00004512" w:rsidP="0000451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Ustawa z dnia 8 marca 1990 r. o samorządzie gminnym,</w:t>
      </w:r>
    </w:p>
    <w:p w14:paraId="6798485A" w14:textId="77777777" w:rsidR="00004512" w:rsidRPr="00004512" w:rsidRDefault="00004512" w:rsidP="00004512">
      <w:pPr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Ustawa z dnia 27 sierpnia 2004 r. o świadczeniach opieki zdrowotnej finansowanych                        ze środków publicznych,</w:t>
      </w:r>
    </w:p>
    <w:p w14:paraId="581C905E" w14:textId="77777777" w:rsidR="00004512" w:rsidRPr="00004512" w:rsidRDefault="00004512" w:rsidP="00004512">
      <w:pPr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Ustawa z dnia 15 kwietnia 2011 r. o działalności leczniczej.</w:t>
      </w:r>
    </w:p>
    <w:p w14:paraId="5ADB40A9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highlight w:val="yellow"/>
          <w:lang w:eastAsia="pl-PL"/>
          <w14:ligatures w14:val="none"/>
        </w:rPr>
      </w:pPr>
    </w:p>
    <w:p w14:paraId="284C7D6B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9744C89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</w:t>
      </w:r>
    </w:p>
    <w:p w14:paraId="1DA8F55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5D9E991" w14:textId="77777777" w:rsidR="00004512" w:rsidRPr="00004512" w:rsidRDefault="00004512" w:rsidP="00004512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Przedmiotem niniejszej Umowy jest realizacja programu polityki zdrowotnej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pn.: „Program wykrywania zakażeń wirusowego zapalenia wątroby typu C,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wśród mieszkańców miasta Rzeszowa”, zwanego dalej „Programem”. </w:t>
      </w:r>
    </w:p>
    <w:p w14:paraId="43E25863" w14:textId="77777777" w:rsidR="00004512" w:rsidRPr="00004512" w:rsidRDefault="00004512" w:rsidP="00004512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Programem objęte będą osoby w wieku od 18 roku życia (rok urodzenia 2006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i lata wcześniejsze) posiadające obywatelstwo polskie lub status uchodźcy z UKR, zameldowane na stałe lub czasowo lub zamieszkane w Rzeszowie, nieleczone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z powodu wirusowego zapalenia wątroby typu C, ze szczególnym uwzględnieniem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osób z grup ryzyka zakażeniem HCV m.in.: </w:t>
      </w:r>
    </w:p>
    <w:p w14:paraId="5D65996B" w14:textId="77777777" w:rsidR="00004512" w:rsidRPr="00004512" w:rsidRDefault="00004512" w:rsidP="00004512">
      <w:pPr>
        <w:numPr>
          <w:ilvl w:val="0"/>
          <w:numId w:val="4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hospitalizowanych w ciągu ostatnich 15 lat co najmniej jeden raz,</w:t>
      </w:r>
    </w:p>
    <w:p w14:paraId="1DBB7457" w14:textId="77777777" w:rsidR="00004512" w:rsidRPr="00004512" w:rsidRDefault="00004512" w:rsidP="00004512">
      <w:pPr>
        <w:numPr>
          <w:ilvl w:val="0"/>
          <w:numId w:val="4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 przebytych drobnych zabiegach medycznych w ostatnich 15 latach,</w:t>
      </w:r>
    </w:p>
    <w:p w14:paraId="3B6AF89C" w14:textId="77777777" w:rsidR="00004512" w:rsidRPr="00004512" w:rsidRDefault="00004512" w:rsidP="00004512">
      <w:pPr>
        <w:numPr>
          <w:ilvl w:val="0"/>
          <w:numId w:val="4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bezrobotnych.</w:t>
      </w:r>
    </w:p>
    <w:p w14:paraId="11D04BB2" w14:textId="77777777" w:rsidR="00004512" w:rsidRPr="00004512" w:rsidRDefault="00004512" w:rsidP="00004512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Programem nie mogą być objęte osoby, u których już wcześniej zdiagnozowano zakażenie wirusem HCV oraz korzystające w ciągu ostatnich 12 miesięcy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z tego typu Programu.</w:t>
      </w:r>
    </w:p>
    <w:p w14:paraId="7EF4A907" w14:textId="77777777" w:rsidR="00004512" w:rsidRPr="00004512" w:rsidRDefault="00004512" w:rsidP="00004512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wykonywać będzie Program w terminie                      od dnia zawarcia umowy do 30 listopada 2024 r. lub do wyczerpania limitu badań.</w:t>
      </w:r>
    </w:p>
    <w:p w14:paraId="0B0568AF" w14:textId="77777777" w:rsidR="00004512" w:rsidRPr="00004512" w:rsidRDefault="00004512" w:rsidP="00004512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 szczególności do:</w:t>
      </w:r>
    </w:p>
    <w:p w14:paraId="698DADDB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sprawdzenia obywatelstwa polskiego lub statusu cudzoziemca UKR na podstawie dowodu osobistego lub paszportu i powiadomienia o nadaniu numeru PESEL, zameldowania/zamieszkania w Rzeszowie oraz wieku na podstawie dowodu osobistego lub pisemnego oświadczenia o zameldowaniu/zamieszkaniu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na terenie Rzeszowa,</w:t>
      </w:r>
    </w:p>
    <w:p w14:paraId="7B5391CE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przyjęcia oświadczeń od uczestników Programu w zakresie wyrażenia zgody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udział w Programie oraz o niepozostawaniu w leczeniu z powodu wirusowego zapalenia wątroby typu C i niekorzystaniu z tego typu Programu w ciągu ostatnich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12 miesięcy (załącznik Nr 2 do niniejszej umowy),</w:t>
      </w:r>
    </w:p>
    <w:p w14:paraId="500D9794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przeprowadzenia ankiety wśród badanej grupy osób na potrzeby analizy czynników ryzyka zakażenia HCV (wzór ankiety stanowi załącznik Nr 1 do niniejszej umowy)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i przechowywania ich w swojej siedzibie,</w:t>
      </w:r>
    </w:p>
    <w:p w14:paraId="347CD977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dokonania czynności dopuszczających do badania osoby mające 18 i więcej lat,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przy uwzględnieniu informacji zawartych w wypełnianej przez uczestnika Programu ankiecie,</w:t>
      </w:r>
    </w:p>
    <w:p w14:paraId="34AF75C2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zorganizowania i wykonania badań krwi w kierunku obecności przeciwciał anty-HCV zgodnie z obowiązującymi procedurami medycznymi (test anty-HCV),</w:t>
      </w:r>
    </w:p>
    <w:p w14:paraId="4A4570E9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edukacji indywidualnej uczestników programu dotyczącej ryzyka zakażeń HCV i profilaktyki w tym zakresie oraz przekazanie tematycznych ulotek,</w:t>
      </w:r>
    </w:p>
    <w:p w14:paraId="650987E3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wydania wyniku osobie, której wykonano badanie w kierunku obecności przeciwciał anty-HCV, w terminie do 5 dni od dnia badania oraz udzielenia informacji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co do dalszego postępowania,</w:t>
      </w:r>
    </w:p>
    <w:p w14:paraId="39AF0939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kierowania osób z dodatnim wynikiem na obecność przeciwciał anty-HCV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do dalszych badań (poprzez lekarza p.o.z.) w ośrodkach specjalistycznych,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w ramach powszechnego ubezpieczenia zdrowotnego,</w:t>
      </w:r>
    </w:p>
    <w:p w14:paraId="0B01AFEB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analizy wyników realizacji Programu, prowadzenie sprawozdawczości, w formie comiesięcznego sprawozdania z wykonania Programu (wzór sprawozdania stanowi załącznik Nr 3 do niniejszej umowy) i przedkładania go do Wydziału Polityki Społecznej Urzędu Miasta Rzeszowa przy ul. 3-go Maja 13, w terminie do 5 dnia następnego m-ca po miesięcznej realizacji Programu, jedynie po ostatnim miesiącu realizacji Programu - do 4 grudnia br. wraz ze zbiorczym sprawozdaniem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- merytorycznym, statystycznym i finansowym (wzór sprawozdania stanowi załącznik Nr 4 do niniejszej umowy),</w:t>
      </w:r>
    </w:p>
    <w:p w14:paraId="5AC6868A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wykonywania nadzoru merytorycznego nad przebiegiem Programu, koordynowanie i bieżące monitorowanie Programu przez osobę(y) wskazaną(e) przez podmiot wykonujący działalność leczniczą,</w:t>
      </w:r>
    </w:p>
    <w:p w14:paraId="0D243081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przeprowadzenia promocji realizowanego Programu we własnym zakresie poprzez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m.in. współpracę z lokalnymi środkami masowego przekazu oraz przygotowania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ok. 300 sztuk ulotek informacyjno-edukacyjnych i upowszechnienia ich m.in. wśród uczestników Programu, pacjentów w swojej siedzibie, innych osób - potencjalnych uczestników programu, podopiecznych Miejskiego Ośrodka Pomocy Społecznej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Rzeszowie, w Izbie Wytrzeźwień w Rzeszowie, SP ZOZ Centrum Leczenia Uzależnień w Rzeszowie, w osiedlowych domach kultury na terenie Rzeszowa,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a także przygotowania i wywieszenia ok. 30 sztuk plakatów – ogłoszeń o realizacji Programu w punktach poboru krwi oraz poradniach p.o.z. i innych instytucjach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terenie miasta, </w:t>
      </w:r>
    </w:p>
    <w:p w14:paraId="40658C92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opracowania graficzno-komputerowego spotu nt. zakażeń HCV i zapobiegania im,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grup ryzyka oraz promującego program i zorganizowanie jego emisji w autobusach miejskich w okresie realizacji Programu,</w:t>
      </w:r>
    </w:p>
    <w:p w14:paraId="12CE905D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powiadomienia Miasta, w formie pisemnej, pod rygorem nieważności umowy,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 każdym zdarzeniu mającym wpływ na termin lub zakres umowy, do 3 dni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od zaistnienia zdarzenia,</w:t>
      </w:r>
    </w:p>
    <w:p w14:paraId="1984F2AA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prowadzenia dokumentacji medycznej przeprowadzonych badań, zgodnie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z obowiązującymi przepisami, odrębnej od dokumentacji medycznej prowadzonej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ramach jakiejkolwiek innej działalności prowadzonej przez Podmiot wykonujący działalność leczniczą, w tym rejestru osób przebadanych w ramach umowy,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który stanowią ponumerowane ankiety,</w:t>
      </w:r>
    </w:p>
    <w:p w14:paraId="1C5E240C" w14:textId="77777777" w:rsidR="00004512" w:rsidRPr="00004512" w:rsidRDefault="00004512" w:rsidP="00004512">
      <w:pPr>
        <w:numPr>
          <w:ilvl w:val="0"/>
          <w:numId w:val="47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przeprowadzenia anonimowej ankiety badającej satysfakcję uczestników Programu (załącznik Nr 5 do niniejszej umowy). </w:t>
      </w:r>
    </w:p>
    <w:p w14:paraId="6299B45A" w14:textId="77777777" w:rsidR="00004512" w:rsidRPr="00004512" w:rsidRDefault="00004512" w:rsidP="00004512">
      <w:pPr>
        <w:numPr>
          <w:ilvl w:val="0"/>
          <w:numId w:val="48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Sposób organizacji udzielania świadczeń zdrowotnych w ramach programu musi być zgodny ze złożoną przez Podmiot wykonujący działalność leczniczą, ofertą stanowiącą integralną część umowy.</w:t>
      </w:r>
    </w:p>
    <w:p w14:paraId="3DA8D249" w14:textId="77777777" w:rsidR="00004512" w:rsidRPr="00004512" w:rsidRDefault="00004512" w:rsidP="00004512">
      <w:pPr>
        <w:numPr>
          <w:ilvl w:val="0"/>
          <w:numId w:val="48"/>
        </w:numPr>
        <w:spacing w:after="0" w:line="240" w:lineRule="auto"/>
        <w:ind w:left="426" w:hanging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odbiera stosowne oświadczenia o zgodzie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gromadzenie i przetwarzanie danych osobowych, od osób których te dane dotyczą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zgodnie z Rozporządzeniem Parlamentu Europejskiego i Rady (UE) 2016/679 z dnia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27 kwietnia 2016 r. w sprawie ochrony osób fizycznych w związku z przetwarzaniem danych osobowych i w sprawie swobodnego przepływu takich danych oraz uchylenia dyrektywy 95/46/WE (ogólne rozporządzenie o ochronie danych) oraz ustawą z dnia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10 maja 2018 r. o ochronie danych osobowych.</w:t>
      </w:r>
    </w:p>
    <w:p w14:paraId="10982273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76E46C8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2</w:t>
      </w:r>
    </w:p>
    <w:p w14:paraId="1C9E388E" w14:textId="77777777" w:rsidR="00004512" w:rsidRPr="00004512" w:rsidRDefault="00004512" w:rsidP="00004512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Osobą do kontaktów jest: </w:t>
      </w:r>
    </w:p>
    <w:p w14:paraId="7CEC6784" w14:textId="77777777" w:rsidR="00004512" w:rsidRPr="00004512" w:rsidRDefault="00004512" w:rsidP="00004512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ze strony Miasta: …………………………………………………………………..……....</w:t>
      </w:r>
    </w:p>
    <w:p w14:paraId="144C1B2E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…………………, adres poczty elektronicznej: ……………………….…………..…….</w:t>
      </w:r>
    </w:p>
    <w:p w14:paraId="46BB80AA" w14:textId="77777777" w:rsidR="00004512" w:rsidRPr="00004512" w:rsidRDefault="00004512" w:rsidP="00004512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ze strony Podmiotu wykonującego działalność leczniczą: ……………….……………</w:t>
      </w:r>
    </w:p>
    <w:p w14:paraId="2243C224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  <w:t>tel. ……………..…., adres poczty elektronicznej: …………………………………...……..</w:t>
      </w:r>
    </w:p>
    <w:p w14:paraId="1C7BA464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E5E447A" w14:textId="77777777" w:rsidR="00004512" w:rsidRPr="00004512" w:rsidRDefault="00004512" w:rsidP="00004512">
      <w:pPr>
        <w:numPr>
          <w:ilvl w:val="0"/>
          <w:numId w:val="68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W sytuacji, gdy Oferent złożył ofertę za pośrednictwem ePUAP, zobowiązuje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się do prowadzenia dalszej korespondencji w formie elektronicznej za pośrednictwem ePUAP lub w przypadku problemów technicznych platformy ePUAP uniemożliwiających złożenie pisma, za pomocą poczty elektronicznej (wps@erzeszow.pl).</w:t>
      </w:r>
    </w:p>
    <w:p w14:paraId="1175E659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31298A1" w14:textId="77777777" w:rsidR="00004512" w:rsidRPr="00004512" w:rsidRDefault="00004512" w:rsidP="00004512">
      <w:pPr>
        <w:spacing w:after="0" w:line="240" w:lineRule="auto"/>
        <w:ind w:left="426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765073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3</w:t>
      </w:r>
    </w:p>
    <w:p w14:paraId="74F91E45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140B3CBF" w14:textId="77777777" w:rsidR="00004512" w:rsidRPr="00004512" w:rsidRDefault="00004512" w:rsidP="00004512">
      <w:pPr>
        <w:numPr>
          <w:ilvl w:val="0"/>
          <w:numId w:val="6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Strony umowy zobowiązują się do wykorzystywania informacji otrzymanych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i uzyskanych w związku z wykonywaniem zobowiązań wynikających z realizacji niniejszej umowy, jedynie w celach określonych ustaleniami dokonanymi przez Strony niniejszej umowy.</w:t>
      </w:r>
    </w:p>
    <w:p w14:paraId="0E2632A6" w14:textId="77777777" w:rsidR="00004512" w:rsidRPr="00004512" w:rsidRDefault="00004512" w:rsidP="00004512">
      <w:pPr>
        <w:numPr>
          <w:ilvl w:val="0"/>
          <w:numId w:val="6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Strony umowy oświadczają, że są świadome faktu, iż dane osobowe objęte są ochroną wynikającą z Rozporządzenia Parlamentu Europejskiego i Rady (UE) 2016/679 z dnia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6A71B3D0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70C2488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4</w:t>
      </w:r>
    </w:p>
    <w:p w14:paraId="17E23373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BDC8589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Program realizowany będzie w  ………………………………………. w dniach i godzinach pracy Podmiotu wykonującego działalność leczniczą, wymienionych w złożonej ofercie.</w:t>
      </w:r>
    </w:p>
    <w:p w14:paraId="35FBD2E7" w14:textId="77777777" w:rsidR="00004512" w:rsidRPr="00004512" w:rsidRDefault="00004512" w:rsidP="00004512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D6C49B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5</w:t>
      </w:r>
    </w:p>
    <w:p w14:paraId="02413C3D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BB0A00B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leczniczą, oświadcza, iż osoby wykonujące świadczenia zdrowotne w ramach niniejszej Umowy posiadają odpowiednie kwalifikacje i uprawnienia oraz, że osoby te udzielają świadczeń zgodnie z obowiązującymi przepisami.</w:t>
      </w:r>
    </w:p>
    <w:p w14:paraId="61F87C18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4BD9B1C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6</w:t>
      </w:r>
    </w:p>
    <w:p w14:paraId="48F43459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B89167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 razie niemożności udzielania świadczeń przez osoby, o których mowa w § 5,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3530C9A6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BB4B208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7</w:t>
      </w:r>
    </w:p>
    <w:p w14:paraId="4E1EB6BF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0B558F10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informować zainteresowanych uczestnictwem w Programie, o warunkach, terminach i miejscach wykonywania nieodpłatnych badań w kierunku obecności przeciwciał anty-HCV oraz o trybie składania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skarg i wniosków, umieszczając ogłoszenie w miejscach ogólnodostępnych dla uczestników Programu. Informacja powinna zawierać:</w:t>
      </w:r>
    </w:p>
    <w:p w14:paraId="6C5E0BD6" w14:textId="77777777" w:rsidR="00004512" w:rsidRPr="00004512" w:rsidRDefault="00004512" w:rsidP="00004512">
      <w:pPr>
        <w:numPr>
          <w:ilvl w:val="0"/>
          <w:numId w:val="4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wykaz świadczeń zdrowotnych oferowanych w ramach Programu,</w:t>
      </w:r>
    </w:p>
    <w:p w14:paraId="6EF90554" w14:textId="77777777" w:rsidR="00004512" w:rsidRPr="00004512" w:rsidRDefault="00004512" w:rsidP="00004512">
      <w:pPr>
        <w:numPr>
          <w:ilvl w:val="0"/>
          <w:numId w:val="4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prawa pacjenta,</w:t>
      </w:r>
    </w:p>
    <w:p w14:paraId="624E59A1" w14:textId="77777777" w:rsidR="00004512" w:rsidRPr="00004512" w:rsidRDefault="00004512" w:rsidP="00004512">
      <w:pPr>
        <w:numPr>
          <w:ilvl w:val="0"/>
          <w:numId w:val="49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tryb składania skarg i wniosków.</w:t>
      </w:r>
    </w:p>
    <w:p w14:paraId="72D167E7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68BF0C4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8</w:t>
      </w:r>
    </w:p>
    <w:p w14:paraId="21A0861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645EA7E" w14:textId="77777777" w:rsidR="00004512" w:rsidRPr="00004512" w:rsidRDefault="00004512" w:rsidP="00004512">
      <w:pPr>
        <w:numPr>
          <w:ilvl w:val="3"/>
          <w:numId w:val="50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6341A316" w14:textId="77777777" w:rsidR="00004512" w:rsidRPr="00004512" w:rsidRDefault="00004512" w:rsidP="00004512">
      <w:pPr>
        <w:numPr>
          <w:ilvl w:val="3"/>
          <w:numId w:val="50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ma obowiązek zaopatrywania się we własnym zakresie w materiały i artykuły sanitarne, sprzęt jednorazowego użytku oraz inne materiały niezbędne do udzielania świadczeń na podstawie niniejszej Umowy.</w:t>
      </w:r>
    </w:p>
    <w:p w14:paraId="681A6F7C" w14:textId="77777777" w:rsidR="00004512" w:rsidRPr="00004512" w:rsidRDefault="00004512" w:rsidP="00004512">
      <w:pPr>
        <w:spacing w:after="0" w:line="240" w:lineRule="auto"/>
        <w:ind w:left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933E8D9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9</w:t>
      </w:r>
    </w:p>
    <w:p w14:paraId="3778AFE3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2C007640" w14:textId="77777777" w:rsidR="00004512" w:rsidRPr="00004512" w:rsidRDefault="00004512" w:rsidP="00004512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Maksymalna kwota finansowania świadczeń zdrowotnych w okresie od dnia zawarcia umowy</w:t>
      </w: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do 30.11.2024 r. wynosi 24 500,00 zł brutto (słownie złotych: dwadzieścia cztery tysiące pięćset).</w:t>
      </w:r>
    </w:p>
    <w:p w14:paraId="28C54679" w14:textId="77777777" w:rsidR="00004512" w:rsidRPr="00004512" w:rsidRDefault="00004512" w:rsidP="00004512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Programem zostanie objętych do 300 osób i na świadczenia zdrowotne na ich rzecz                            oraz działania podjęte w ramach realizacji Programu, Miasto</w:t>
      </w: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przekaże łącznie nie więcej niż 24 500,00 zł ogółem.</w:t>
      </w:r>
    </w:p>
    <w:p w14:paraId="332D65E7" w14:textId="77777777" w:rsidR="00004512" w:rsidRPr="00004512" w:rsidRDefault="00004512" w:rsidP="00004512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Okresem rozliczeniowym jest okres na jaki została zawarta umowa.</w:t>
      </w:r>
    </w:p>
    <w:p w14:paraId="6FAB0F81" w14:textId="77777777" w:rsidR="00004512" w:rsidRPr="00004512" w:rsidRDefault="00004512" w:rsidP="00004512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color w:val="FF0000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Kwota ta będzie przekazana po spełnieniu warunków określonych w § 11 i 13.</w:t>
      </w:r>
    </w:p>
    <w:p w14:paraId="107EB7BC" w14:textId="77777777" w:rsidR="00004512" w:rsidRPr="00004512" w:rsidRDefault="00004512" w:rsidP="00004512">
      <w:pPr>
        <w:numPr>
          <w:ilvl w:val="0"/>
          <w:numId w:val="51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685B621D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14CFE2EE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10</w:t>
      </w:r>
    </w:p>
    <w:p w14:paraId="064189A0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1B496557" w14:textId="77777777" w:rsidR="00004512" w:rsidRPr="00004512" w:rsidRDefault="00004512" w:rsidP="00004512">
      <w:pPr>
        <w:numPr>
          <w:ilvl w:val="0"/>
          <w:numId w:val="52"/>
        </w:num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Miasto przekaże środki finansowe za realizację przedmiotu umowy w rozliczeniu kwartalnym.</w:t>
      </w:r>
    </w:p>
    <w:p w14:paraId="69C18681" w14:textId="77777777" w:rsidR="00004512" w:rsidRPr="00004512" w:rsidRDefault="00004512" w:rsidP="00004512">
      <w:pPr>
        <w:numPr>
          <w:ilvl w:val="0"/>
          <w:numId w:val="52"/>
        </w:num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 terminie 5 dni od dnia zakończenia realizacji umowy w danym kwartale br., przedkłada Miastu fakturę za wykonane świadczenia, jedynie po upływie ostatniego miesiąca realizacji Programu do 4 grudnia 2024 r.</w:t>
      </w:r>
    </w:p>
    <w:p w14:paraId="40520324" w14:textId="77777777" w:rsidR="00004512" w:rsidRPr="00004512" w:rsidRDefault="00004512" w:rsidP="00004512">
      <w:pPr>
        <w:numPr>
          <w:ilvl w:val="0"/>
          <w:numId w:val="52"/>
        </w:num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Zapłata za wykonane świadczenia zostanie dokonana przez Miasto, w terminie 14 dni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od dnia dostarczenia prawidłowo wystawionej faktury, pod warunkiem złożenia przez Podmiot wykonujący działalność leczniczą prawidłowo sporządzonych dokumentów,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o których mowa w § 1 ust. 5 pkt 9, jedynie po upływie ostatniego miesiąca realizacji Programu, w terminie do 2 dni roboczych.</w:t>
      </w:r>
    </w:p>
    <w:p w14:paraId="254F54B8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Faktura wystawiana będzie na:</w:t>
      </w:r>
    </w:p>
    <w:p w14:paraId="6F71EC1C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Nabywca: </w:t>
      </w:r>
    </w:p>
    <w:p w14:paraId="007BE324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Gmina Miasto Rzeszów, ul. Rynek 1, 35-064 Rzeszów, NIP 8130008613</w:t>
      </w:r>
    </w:p>
    <w:p w14:paraId="2BC57E06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Odbiorca faktury-płatnik: </w:t>
      </w:r>
    </w:p>
    <w:p w14:paraId="52806A85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Urząd Miasta Rzeszowa - Wydział Polityki Społecznej, ul. 3-go Maja 13, 35-030 Rzeszów</w:t>
      </w:r>
    </w:p>
    <w:p w14:paraId="23835A74" w14:textId="77777777" w:rsidR="00004512" w:rsidRPr="00004512" w:rsidRDefault="00004512" w:rsidP="00004512">
      <w:pPr>
        <w:numPr>
          <w:ilvl w:val="0"/>
          <w:numId w:val="52"/>
        </w:numPr>
        <w:spacing w:after="0" w:line="240" w:lineRule="auto"/>
        <w:ind w:left="284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Należność z tytułu umowy wypłacona będzie przez Miasto na rachunek bankowy Podmiotu wykonującego działalność leczniczą: ……………………………………………….</w:t>
      </w:r>
    </w:p>
    <w:p w14:paraId="0131E61E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Nazwa banku: ……………………………………………………………………………………..</w:t>
      </w:r>
    </w:p>
    <w:p w14:paraId="7255B56F" w14:textId="77777777" w:rsidR="00004512" w:rsidRPr="00004512" w:rsidRDefault="00004512" w:rsidP="00004512">
      <w:pPr>
        <w:spacing w:after="0" w:line="240" w:lineRule="auto"/>
        <w:ind w:left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Numer rachunku bankowego: …………………………………………………………………...</w:t>
      </w:r>
    </w:p>
    <w:p w14:paraId="5D1E476E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DA71FC0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11</w:t>
      </w:r>
    </w:p>
    <w:p w14:paraId="3F79EBF5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35DDC5D" w14:textId="77777777" w:rsidR="00004512" w:rsidRPr="00004512" w:rsidRDefault="00004512" w:rsidP="00004512">
      <w:pPr>
        <w:numPr>
          <w:ilvl w:val="0"/>
          <w:numId w:val="6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cele, niż związane z wykonywaniem Programu. </w:t>
      </w:r>
    </w:p>
    <w:p w14:paraId="02DBA4C5" w14:textId="77777777" w:rsidR="00004512" w:rsidRPr="00004512" w:rsidRDefault="00004512" w:rsidP="00004512">
      <w:pPr>
        <w:numPr>
          <w:ilvl w:val="0"/>
          <w:numId w:val="6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3F4CC9E5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7FEA3619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12</w:t>
      </w:r>
    </w:p>
    <w:p w14:paraId="572A611B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FDC24C0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 zakresie wykonywania Umowy Podmiot wykonujący działalność leczniczą zobowiązany jest do:</w:t>
      </w:r>
    </w:p>
    <w:p w14:paraId="0B7A885C" w14:textId="77777777" w:rsidR="00004512" w:rsidRPr="00004512" w:rsidRDefault="00004512" w:rsidP="00004512">
      <w:pPr>
        <w:numPr>
          <w:ilvl w:val="0"/>
          <w:numId w:val="5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sporządzania sprawozdań wynikających z niniejszej umowy oraz dodatkowych informacji na wezwanie Miasta,</w:t>
      </w:r>
    </w:p>
    <w:p w14:paraId="76CDE425" w14:textId="77777777" w:rsidR="00004512" w:rsidRPr="00004512" w:rsidRDefault="00004512" w:rsidP="00004512">
      <w:pPr>
        <w:numPr>
          <w:ilvl w:val="0"/>
          <w:numId w:val="53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umożliwienia Miastu wglądu do rejestru osób przebadanych w ramach niniejszej umowy wymienionego w § 1 ust. 5 pkt 14 niniejszej umowy.</w:t>
      </w:r>
    </w:p>
    <w:p w14:paraId="53B65E85" w14:textId="77777777" w:rsidR="00004512" w:rsidRPr="00004512" w:rsidRDefault="00004512" w:rsidP="00004512">
      <w:pPr>
        <w:spacing w:after="0" w:line="240" w:lineRule="auto"/>
        <w:ind w:left="4248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1654F08E" w14:textId="77777777" w:rsidR="00004512" w:rsidRPr="00004512" w:rsidRDefault="00004512" w:rsidP="00004512">
      <w:pPr>
        <w:spacing w:after="0" w:line="240" w:lineRule="auto"/>
        <w:ind w:left="4248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13</w:t>
      </w:r>
    </w:p>
    <w:p w14:paraId="539D4210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2FC4EC8" w14:textId="77777777" w:rsidR="00004512" w:rsidRPr="00004512" w:rsidRDefault="00004512" w:rsidP="00004512">
      <w:pPr>
        <w:numPr>
          <w:ilvl w:val="0"/>
          <w:numId w:val="5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poddania się kontroli przeprowadzanej przez osoby upoważnione przez Prezydenta Miasta Rzeszowa, dotyczącej:</w:t>
      </w:r>
    </w:p>
    <w:p w14:paraId="346728DF" w14:textId="77777777" w:rsidR="00004512" w:rsidRPr="00004512" w:rsidRDefault="00004512" w:rsidP="00004512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sposobu korzystania ze świadczeń zdrowotnych przez uczestników Programu, dostępności i jakości świadczeń oraz zasad organizacji ich udzielania i zgodności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z obowiązującymi przepisami prawa,</w:t>
      </w:r>
    </w:p>
    <w:p w14:paraId="7497C129" w14:textId="77777777" w:rsidR="00004512" w:rsidRPr="00004512" w:rsidRDefault="00004512" w:rsidP="00004512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stosowania procedur medycznych pod względem jakości i zgodności z przyjętymi standardami,</w:t>
      </w:r>
    </w:p>
    <w:p w14:paraId="7CDA2D0A" w14:textId="77777777" w:rsidR="00004512" w:rsidRPr="00004512" w:rsidRDefault="00004512" w:rsidP="00004512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właściwego wykorzystania środków finansowych uzyskanych na podstawie niniejszej umowy,</w:t>
      </w:r>
    </w:p>
    <w:p w14:paraId="58FECF3E" w14:textId="77777777" w:rsidR="00004512" w:rsidRPr="00004512" w:rsidRDefault="00004512" w:rsidP="00004512">
      <w:pPr>
        <w:numPr>
          <w:ilvl w:val="0"/>
          <w:numId w:val="55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liczby i rodzaju udzielanych świadczeń.</w:t>
      </w:r>
    </w:p>
    <w:p w14:paraId="42616C0B" w14:textId="77777777" w:rsidR="00004512" w:rsidRPr="00004512" w:rsidRDefault="00004512" w:rsidP="00004512">
      <w:pPr>
        <w:numPr>
          <w:ilvl w:val="0"/>
          <w:numId w:val="5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2E7AB8C4" w14:textId="77777777" w:rsidR="00004512" w:rsidRPr="00004512" w:rsidRDefault="00004512" w:rsidP="00004512">
      <w:pPr>
        <w:numPr>
          <w:ilvl w:val="0"/>
          <w:numId w:val="5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wykonania zaleceń pokontrolnych w wyznaczonych terminach.</w:t>
      </w:r>
    </w:p>
    <w:p w14:paraId="350EF7B8" w14:textId="77777777" w:rsidR="00004512" w:rsidRPr="00004512" w:rsidRDefault="00004512" w:rsidP="00004512">
      <w:pPr>
        <w:numPr>
          <w:ilvl w:val="0"/>
          <w:numId w:val="54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Kontrole dokumentacji medycznej, organizacji i sposobu wykonywania świadczeń zdrowotnych mogą być przeprowadzone tylko przez osoby, upoważnione przez Prezydenta Miasta Rzeszowa.</w:t>
      </w:r>
    </w:p>
    <w:p w14:paraId="1A421062" w14:textId="77777777" w:rsidR="00004512" w:rsidRPr="00004512" w:rsidRDefault="00004512" w:rsidP="00004512">
      <w:pPr>
        <w:spacing w:after="0" w:line="240" w:lineRule="auto"/>
        <w:ind w:left="3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37B3E77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14</w:t>
      </w:r>
    </w:p>
    <w:p w14:paraId="5A184447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0004B1B" w14:textId="77777777" w:rsidR="00004512" w:rsidRPr="00004512" w:rsidRDefault="00004512" w:rsidP="00004512">
      <w:pPr>
        <w:numPr>
          <w:ilvl w:val="0"/>
          <w:numId w:val="56"/>
        </w:numPr>
        <w:spacing w:after="0" w:line="240" w:lineRule="auto"/>
        <w:ind w:left="567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oświadcza, iż posiada polisę ubezpieczenia od odpowiedzialności cywilnej w zakresie działalności objętej Programem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i zobowiązuje się do jej okazania przy podpisywaniu Umowy oraz dostarczenia kopii polisy jako załącznika do Umowy.</w:t>
      </w:r>
    </w:p>
    <w:p w14:paraId="564E398D" w14:textId="77777777" w:rsidR="00004512" w:rsidRPr="00004512" w:rsidRDefault="00004512" w:rsidP="00004512">
      <w:pPr>
        <w:numPr>
          <w:ilvl w:val="0"/>
          <w:numId w:val="56"/>
        </w:numPr>
        <w:spacing w:after="0" w:line="240" w:lineRule="auto"/>
        <w:ind w:left="567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Za szkody powstałe w związku z realizacją Programu odpowiedzialność ponosi </w:t>
      </w:r>
      <w:bookmarkStart w:id="8" w:name="_Hlk123734706"/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leczniczą.</w:t>
      </w:r>
    </w:p>
    <w:bookmarkEnd w:id="8"/>
    <w:p w14:paraId="1202C20C" w14:textId="77777777" w:rsidR="00004512" w:rsidRPr="00004512" w:rsidRDefault="00004512" w:rsidP="00004512">
      <w:pPr>
        <w:numPr>
          <w:ilvl w:val="0"/>
          <w:numId w:val="56"/>
        </w:numPr>
        <w:spacing w:after="0" w:line="240" w:lineRule="auto"/>
        <w:ind w:left="567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W przypadku wystąpienia do Miasta przez osobę trzecią z roszczeniem odszkodowawczym związanym z udzielaniem/zaniechaniem udzielania świadczeń </w:t>
      </w:r>
    </w:p>
    <w:p w14:paraId="0EDB0873" w14:textId="77777777" w:rsidR="00004512" w:rsidRPr="00004512" w:rsidRDefault="00004512" w:rsidP="00004512">
      <w:pPr>
        <w:spacing w:after="0" w:line="240" w:lineRule="auto"/>
        <w:ind w:left="567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03DFDF33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3E825C94" w14:textId="77777777" w:rsidR="00004512" w:rsidRPr="00004512" w:rsidRDefault="00004512" w:rsidP="00004512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15</w:t>
      </w:r>
    </w:p>
    <w:p w14:paraId="2A266452" w14:textId="77777777" w:rsidR="00004512" w:rsidRPr="00004512" w:rsidRDefault="00004512" w:rsidP="00004512">
      <w:pPr>
        <w:spacing w:after="0" w:line="240" w:lineRule="auto"/>
        <w:ind w:left="3540" w:firstLine="70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1DE36D5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naprawienia szkody wynikłej z niewykonania lub nienależytego wykonania zobowiązania wynikającego z umowy, chyba,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że niewykonanie lub nienależyte wykonanie zobowiązania jest następstwem okoliczności,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za które Podmiot wykonujący działalność leczniczą odpowiedzialności nie ponosi.</w:t>
      </w:r>
    </w:p>
    <w:p w14:paraId="38E75EE1" w14:textId="77777777" w:rsidR="00004512" w:rsidRPr="00004512" w:rsidRDefault="00004512" w:rsidP="00004512">
      <w:pPr>
        <w:spacing w:after="0" w:line="240" w:lineRule="auto"/>
        <w:ind w:left="3540" w:firstLine="70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16</w:t>
      </w:r>
    </w:p>
    <w:p w14:paraId="1F2FAC44" w14:textId="77777777" w:rsidR="00004512" w:rsidRPr="00004512" w:rsidRDefault="00004512" w:rsidP="00004512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2F06DF8" w14:textId="77777777" w:rsidR="00004512" w:rsidRPr="00004512" w:rsidRDefault="00004512" w:rsidP="00004512">
      <w:pPr>
        <w:numPr>
          <w:ilvl w:val="3"/>
          <w:numId w:val="57"/>
        </w:numPr>
        <w:spacing w:after="0" w:line="240" w:lineRule="auto"/>
        <w:ind w:left="709" w:hanging="425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zobowiązuje się do zapłaty Miastu kar umownych w następujących przypadkach i wysokościach:</w:t>
      </w:r>
    </w:p>
    <w:p w14:paraId="5CB77E96" w14:textId="77777777" w:rsidR="00004512" w:rsidRPr="00004512" w:rsidRDefault="00004512" w:rsidP="00004512">
      <w:pPr>
        <w:numPr>
          <w:ilvl w:val="0"/>
          <w:numId w:val="58"/>
        </w:numPr>
        <w:spacing w:after="0" w:line="240" w:lineRule="auto"/>
        <w:ind w:hanging="371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zwłoki w ustalonym przez strony Umowy terminie rozpoczęcia realizacji zadania w wysokości 1 % kwoty, o której mowa w § 9 ust. 1 za każdy dzień opóźnienia,</w:t>
      </w:r>
    </w:p>
    <w:p w14:paraId="068022E1" w14:textId="77777777" w:rsidR="00004512" w:rsidRPr="00004512" w:rsidRDefault="00004512" w:rsidP="00004512">
      <w:pPr>
        <w:numPr>
          <w:ilvl w:val="0"/>
          <w:numId w:val="58"/>
        </w:numPr>
        <w:spacing w:after="0" w:line="240" w:lineRule="auto"/>
        <w:ind w:hanging="371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odstąpienia od Umowy z przyczyn zależnych od Podmiotu wykonującego działalność leczniczą w wysokości 20 % kwoty, o której mowa w § 9 ust 1.</w:t>
      </w:r>
    </w:p>
    <w:p w14:paraId="7CC6C8CF" w14:textId="77777777" w:rsidR="00004512" w:rsidRPr="00004512" w:rsidRDefault="00004512" w:rsidP="00004512">
      <w:pPr>
        <w:numPr>
          <w:ilvl w:val="0"/>
          <w:numId w:val="62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Strony ustalają, że zapłata należności tytułem kar umownych nastąpi na podstawie noty obciążeniowej w terminie 3 dni od jej doręczenia Podmiotowi wykonującemu działalność leczniczą.</w:t>
      </w:r>
    </w:p>
    <w:p w14:paraId="71129A71" w14:textId="77777777" w:rsidR="00004512" w:rsidRPr="00004512" w:rsidRDefault="00004512" w:rsidP="00004512">
      <w:pPr>
        <w:numPr>
          <w:ilvl w:val="0"/>
          <w:numId w:val="62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razie bezskutecznego upływu terminu naliczone zostaną odsetki ustawowe, 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a Miasto może dokonać potrącenia kar umownych wraz z odsetkami z wynagrodzenia należnego Podmiotowi wykonującemu działalność leczniczą, składając stosowne oświadczenie.</w:t>
      </w:r>
    </w:p>
    <w:p w14:paraId="71BBDAF5" w14:textId="77777777" w:rsidR="00004512" w:rsidRPr="00004512" w:rsidRDefault="00004512" w:rsidP="00004512">
      <w:pPr>
        <w:numPr>
          <w:ilvl w:val="0"/>
          <w:numId w:val="62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Podmiot wykonujący działalność leczniczą nie może dokonać przelewu zbycia 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lub obciążenia wierzytelności przysługującej od Miasta.</w:t>
      </w:r>
    </w:p>
    <w:p w14:paraId="4ECBD739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0C8709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17</w:t>
      </w:r>
    </w:p>
    <w:p w14:paraId="64A56299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7C46B03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Umowa może być wypowiedziana w całości lub w części przedmiotu Umowy, przez każdą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ze stron, za jednomiesięcznym wypowiedzeniem dokonanym na koniec miesiąca kalendarzowego. Podstawą wypowiedzenia Umowy może być naruszenie obowiązków wynikających z niniejszej umowy, a w szczególności:</w:t>
      </w:r>
    </w:p>
    <w:p w14:paraId="054A2D5B" w14:textId="77777777" w:rsidR="00004512" w:rsidRPr="00004512" w:rsidRDefault="00004512" w:rsidP="00004512">
      <w:pPr>
        <w:numPr>
          <w:ilvl w:val="0"/>
          <w:numId w:val="59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ograniczenie dostępności do wykonywanych świadczeń zdrowotnych, zawężenie ich zakresu lub nieodpowiednia jakość,</w:t>
      </w:r>
    </w:p>
    <w:p w14:paraId="09BAB8AE" w14:textId="77777777" w:rsidR="00004512" w:rsidRPr="00004512" w:rsidRDefault="00004512" w:rsidP="00004512">
      <w:pPr>
        <w:numPr>
          <w:ilvl w:val="0"/>
          <w:numId w:val="59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powtarzające się rażące niewywiązywanie się z obowiązku zabezpieczenia świadczeń zdrowotnych w ramach Programu,</w:t>
      </w:r>
    </w:p>
    <w:p w14:paraId="5B4B9CAA" w14:textId="77777777" w:rsidR="00004512" w:rsidRPr="00004512" w:rsidRDefault="00004512" w:rsidP="00004512">
      <w:pPr>
        <w:numPr>
          <w:ilvl w:val="0"/>
          <w:numId w:val="59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nieprzekazywanie wymaganych przez Miasto informacji,</w:t>
      </w:r>
    </w:p>
    <w:p w14:paraId="7EC5FB19" w14:textId="77777777" w:rsidR="00004512" w:rsidRPr="00004512" w:rsidRDefault="00004512" w:rsidP="00004512">
      <w:pPr>
        <w:numPr>
          <w:ilvl w:val="0"/>
          <w:numId w:val="59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utraty przez Podmiot wykonujący działalność leczniczą zdolności do realizacji świadczeń na rzecz Miasta,</w:t>
      </w:r>
    </w:p>
    <w:p w14:paraId="0C3EEA04" w14:textId="77777777" w:rsidR="00004512" w:rsidRPr="00004512" w:rsidRDefault="00004512" w:rsidP="00004512">
      <w:pPr>
        <w:numPr>
          <w:ilvl w:val="0"/>
          <w:numId w:val="59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skarg pacjentów wskazujących na rażące naruszenia niniejszej Umowy.</w:t>
      </w:r>
    </w:p>
    <w:p w14:paraId="64A45FB6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10F8B52B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18</w:t>
      </w:r>
    </w:p>
    <w:p w14:paraId="304AE340" w14:textId="77777777" w:rsidR="00004512" w:rsidRPr="00004512" w:rsidRDefault="00004512" w:rsidP="00004512">
      <w:pPr>
        <w:spacing w:after="0" w:line="240" w:lineRule="auto"/>
        <w:ind w:left="4248"/>
        <w:jc w:val="both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43FCE3AB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Miasto może rozwiązać umowę ze skutkiem natychmiastowym w przypadkach:</w:t>
      </w:r>
    </w:p>
    <w:p w14:paraId="57B6F3A8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przerwy w wykonywaniu świadczeń zdrowotnych,</w:t>
      </w:r>
    </w:p>
    <w:p w14:paraId="20AE5A63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wykorzystywania środków pieniężnych przekazanych przez Miasto na inne cele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niż określone w Umowie,</w:t>
      </w:r>
    </w:p>
    <w:p w14:paraId="5BCE4016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podania przez Podmiot wykonujący działalność leczniczą niezgodnych ze stanem faktycznym danych i informacji będących podstawą finansowania świadczeń zdrowotnych lub wysokości poszczególnych płatności,</w:t>
      </w:r>
    </w:p>
    <w:p w14:paraId="127D67B5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odmowy poddania się kontroli bieżącej realizacji Umowy lub przeprowadzenia niezbędnych czynności kontrolnych,</w:t>
      </w:r>
    </w:p>
    <w:p w14:paraId="70004AD1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nieprawidłowości związanych z wykonywaniem umowy i nieuwzględnienia zaleceń pokontrolnych,</w:t>
      </w:r>
    </w:p>
    <w:p w14:paraId="56431961" w14:textId="77777777" w:rsidR="00004512" w:rsidRPr="00004512" w:rsidRDefault="00004512" w:rsidP="00004512">
      <w:pPr>
        <w:numPr>
          <w:ilvl w:val="0"/>
          <w:numId w:val="60"/>
        </w:num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nieprzedłożenia aktualnej polisy ubezpieczeniowej, o której mowa w § 14.</w:t>
      </w:r>
    </w:p>
    <w:p w14:paraId="673175FA" w14:textId="77777777" w:rsidR="00004512" w:rsidRPr="00004512" w:rsidRDefault="00004512" w:rsidP="00004512">
      <w:pPr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F87EC8E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19</w:t>
      </w:r>
    </w:p>
    <w:p w14:paraId="4C8B03A3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176E64" w14:textId="77777777" w:rsidR="00004512" w:rsidRPr="00004512" w:rsidRDefault="00004512" w:rsidP="00004512">
      <w:pPr>
        <w:numPr>
          <w:ilvl w:val="0"/>
          <w:numId w:val="61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 sytuacjach, o których mowa w § 17 i 18 strony dokonają rozliczenia całkowitej kwoty niniejszej umowy w terminie do 15 dni od dnia rozwiązania umowy.</w:t>
      </w:r>
    </w:p>
    <w:p w14:paraId="79F2B490" w14:textId="77777777" w:rsidR="00004512" w:rsidRPr="00004512" w:rsidRDefault="00004512" w:rsidP="00004512">
      <w:pPr>
        <w:numPr>
          <w:ilvl w:val="0"/>
          <w:numId w:val="61"/>
        </w:num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Rozliczenie ostateczne Umowy nastąpi do dnia 31 grudnia 2024 r.</w:t>
      </w:r>
    </w:p>
    <w:p w14:paraId="6F05E807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0A34E27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3FA0084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9" w:name="_Hlk157412029"/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lastRenderedPageBreak/>
        <w:t>§ 20</w:t>
      </w:r>
    </w:p>
    <w:bookmarkEnd w:id="9"/>
    <w:p w14:paraId="48F29355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</w:p>
    <w:p w14:paraId="1D0AF361" w14:textId="77777777" w:rsidR="00004512" w:rsidRPr="00004512" w:rsidRDefault="00004512" w:rsidP="00004512">
      <w:pPr>
        <w:numPr>
          <w:ilvl w:val="0"/>
          <w:numId w:val="65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10" w:name="_Hlk157411917"/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10"/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6, ust. 1, 2 i 3 ustawy z dnia 19 lipca 2019 r. o zapewnianiu dostępności osobom ze szczególnymi potrzebami.</w:t>
      </w:r>
    </w:p>
    <w:p w14:paraId="48279F5D" w14:textId="77777777" w:rsidR="00004512" w:rsidRPr="00004512" w:rsidRDefault="00004512" w:rsidP="00004512">
      <w:pPr>
        <w:numPr>
          <w:ilvl w:val="0"/>
          <w:numId w:val="65"/>
        </w:numPr>
        <w:spacing w:after="0" w:line="240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004512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w art. 6 pkt. 1, 2 i 3 ustawy, Podmiot jest obowiązany zapewnić takiej osobie dostęp alternatywny, o którym mowa w art. 7 ustawy z dnia 19 lipca 2019 r. </w:t>
      </w: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zapewnianiu dostępności osobom ze szczególnymi potrzebami.</w:t>
      </w:r>
    </w:p>
    <w:p w14:paraId="3319856F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7520B436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11" w:name="_Hlk157412129"/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21</w:t>
      </w:r>
    </w:p>
    <w:bookmarkEnd w:id="11"/>
    <w:p w14:paraId="02AE6100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6CBE755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Każda zmiana warunków Umowy wymaga formy pisemnej pod rygorem nieważności.</w:t>
      </w:r>
    </w:p>
    <w:p w14:paraId="077699C7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BF60F14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22</w:t>
      </w:r>
    </w:p>
    <w:p w14:paraId="59AD5D69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AE57BC1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 sprawach nieuregulowanych Umową zastosowanie mają przepisy Kodeksu cywilnego.</w:t>
      </w:r>
    </w:p>
    <w:p w14:paraId="00C98990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EAF02E6" w14:textId="77777777" w:rsidR="00004512" w:rsidRPr="00004512" w:rsidRDefault="00004512" w:rsidP="00004512">
      <w:pPr>
        <w:spacing w:after="0" w:line="240" w:lineRule="auto"/>
        <w:jc w:val="center"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Cs/>
          <w:kern w:val="0"/>
          <w:lang w:eastAsia="pl-PL"/>
          <w14:ligatures w14:val="none"/>
        </w:rPr>
        <w:t>§ 23</w:t>
      </w:r>
    </w:p>
    <w:p w14:paraId="2B0F0421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A1E2B5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Umowę sporządzono w dwóch jednobrzmiących egzemplarzach, po jednym dla każdej ze stron.</w:t>
      </w:r>
    </w:p>
    <w:p w14:paraId="7272BCFE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6C94240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004512" w:rsidRPr="00004512" w14:paraId="312C5CD6" w14:textId="77777777" w:rsidTr="00D9516E">
        <w:tc>
          <w:tcPr>
            <w:tcW w:w="4218" w:type="dxa"/>
            <w:vAlign w:val="center"/>
            <w:hideMark/>
          </w:tcPr>
          <w:p w14:paraId="61FF7354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FF854CE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</w:t>
            </w:r>
            <w:r w:rsidRPr="0000451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MIASTO:</w:t>
            </w:r>
          </w:p>
        </w:tc>
        <w:tc>
          <w:tcPr>
            <w:tcW w:w="489" w:type="dxa"/>
            <w:vAlign w:val="center"/>
            <w:hideMark/>
          </w:tcPr>
          <w:p w14:paraId="14DA1CE9" w14:textId="77777777" w:rsidR="00004512" w:rsidRPr="00004512" w:rsidRDefault="00004512" w:rsidP="00004512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0E93C15B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56D8810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609BD01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00451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PODMIOT WYKONUJĄCY</w:t>
            </w:r>
          </w:p>
          <w:p w14:paraId="1EA4BE7C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   DZIAŁALNOŚĆ LECZNICZ</w:t>
            </w:r>
            <w:r w:rsidRPr="00004512">
              <w:rPr>
                <w:rFonts w:ascii="Arial" w:eastAsia="Calibri" w:hAnsi="Arial" w:cs="Arial"/>
                <w:bCs/>
                <w:caps/>
                <w:kern w:val="0"/>
                <w:sz w:val="20"/>
                <w:szCs w:val="20"/>
                <w14:ligatures w14:val="none"/>
              </w:rPr>
              <w:t>ą</w:t>
            </w:r>
          </w:p>
        </w:tc>
      </w:tr>
      <w:tr w:rsidR="00004512" w:rsidRPr="00004512" w14:paraId="35DBF6AE" w14:textId="77777777" w:rsidTr="00D9516E">
        <w:tc>
          <w:tcPr>
            <w:tcW w:w="4218" w:type="dxa"/>
            <w:vAlign w:val="center"/>
            <w:hideMark/>
          </w:tcPr>
          <w:p w14:paraId="0DF243A7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21A2334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FC54AF2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ED90393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566AFA30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Klasyfikacja budżetowa wydatku:</w:t>
            </w:r>
          </w:p>
          <w:p w14:paraId="610CF0D5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Dział 851 rozdział 85149, § 4280.                                              </w:t>
            </w:r>
          </w:p>
        </w:tc>
        <w:tc>
          <w:tcPr>
            <w:tcW w:w="489" w:type="dxa"/>
            <w:vAlign w:val="center"/>
          </w:tcPr>
          <w:p w14:paraId="487FFCB6" w14:textId="77777777" w:rsidR="00004512" w:rsidRPr="00004512" w:rsidRDefault="00004512" w:rsidP="00004512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710EAA15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A9FCAE8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F381A0C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64C0A2F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  <w:p w14:paraId="0E2FA663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50EDA5D" w14:textId="77777777" w:rsidR="00004512" w:rsidRPr="00004512" w:rsidRDefault="00004512" w:rsidP="00004512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934355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768AF0B6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4B417858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:lang w:eastAsia="pl-PL"/>
          <w14:ligatures w14:val="none"/>
        </w:rPr>
      </w:pPr>
    </w:p>
    <w:p w14:paraId="6E5D9D39" w14:textId="77777777" w:rsidR="00004512" w:rsidRDefault="00004512"/>
    <w:p w14:paraId="213A85D7" w14:textId="77777777" w:rsidR="00004512" w:rsidRDefault="00004512"/>
    <w:p w14:paraId="30CC7480" w14:textId="77777777" w:rsidR="00004512" w:rsidRDefault="00004512"/>
    <w:p w14:paraId="057F52A0" w14:textId="77777777" w:rsidR="00004512" w:rsidRDefault="00004512"/>
    <w:p w14:paraId="68585899" w14:textId="77777777" w:rsidR="00004512" w:rsidRDefault="00004512"/>
    <w:p w14:paraId="16DE59A5" w14:textId="77777777" w:rsidR="00004512" w:rsidRDefault="00004512"/>
    <w:p w14:paraId="0D62440D" w14:textId="77777777" w:rsidR="00004512" w:rsidRDefault="00004512"/>
    <w:p w14:paraId="64B6FB99" w14:textId="77777777" w:rsidR="00004512" w:rsidRDefault="00004512"/>
    <w:p w14:paraId="0254708D" w14:textId="77777777" w:rsidR="00004512" w:rsidRPr="00004512" w:rsidRDefault="00004512" w:rsidP="00004512">
      <w:pPr>
        <w:spacing w:after="0" w:line="240" w:lineRule="auto"/>
        <w:ind w:left="4962" w:hanging="6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Załącznik Nr 1 do umowy Nr ……… </w:t>
      </w:r>
      <w:r w:rsidRPr="00004512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zawartej w dniu ……….... pomiędzy </w:t>
      </w:r>
      <w:r w:rsidRPr="00004512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004512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Miastem Rzeszów a…………………</w:t>
      </w:r>
    </w:p>
    <w:p w14:paraId="7C6E726A" w14:textId="77777777" w:rsidR="00004512" w:rsidRPr="00004512" w:rsidRDefault="00004512" w:rsidP="00004512">
      <w:pPr>
        <w:spacing w:after="0" w:line="240" w:lineRule="auto"/>
        <w:ind w:left="4962" w:hanging="6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34283842" w14:textId="77777777" w:rsidR="00004512" w:rsidRPr="00004512" w:rsidRDefault="00004512" w:rsidP="00004512">
      <w:pPr>
        <w:spacing w:after="0" w:line="240" w:lineRule="auto"/>
        <w:ind w:left="708" w:firstLine="708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06030E2D" w14:textId="77777777" w:rsidR="00004512" w:rsidRPr="00004512" w:rsidRDefault="00004512" w:rsidP="00004512">
      <w:pPr>
        <w:spacing w:after="0" w:line="240" w:lineRule="auto"/>
        <w:ind w:left="708" w:firstLine="708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„Program wykrywania zakażeń wirusowego zapalenia wątroby typu C, wśród mieszkańców miasta Rzeszowa”</w:t>
      </w:r>
    </w:p>
    <w:p w14:paraId="3E4391CA" w14:textId="77777777" w:rsidR="00004512" w:rsidRPr="00004512" w:rsidRDefault="00004512" w:rsidP="00004512">
      <w:pPr>
        <w:spacing w:after="0" w:line="240" w:lineRule="auto"/>
        <w:rPr>
          <w:rFonts w:ascii="Arial" w:eastAsia="Calibri" w:hAnsi="Arial" w:cs="Arial"/>
          <w:i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>Pieczęć Świadczeniodawcy</w:t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</w:p>
    <w:p w14:paraId="413CCA20" w14:textId="77777777" w:rsidR="00004512" w:rsidRPr="00004512" w:rsidRDefault="00004512" w:rsidP="00004512">
      <w:pPr>
        <w:spacing w:after="0" w:line="240" w:lineRule="auto"/>
        <w:jc w:val="righ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iCs/>
          <w:kern w:val="0"/>
          <w:lang w:eastAsia="pl-PL"/>
          <w14:ligatures w14:val="none"/>
        </w:rPr>
        <w:tab/>
        <w:t>Data______________</w:t>
      </w:r>
    </w:p>
    <w:p w14:paraId="5422FC00" w14:textId="77777777" w:rsidR="00004512" w:rsidRPr="00004512" w:rsidRDefault="00004512" w:rsidP="00004512">
      <w:pPr>
        <w:tabs>
          <w:tab w:val="left" w:pos="2785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ANKIETA Nr……………….</w:t>
      </w:r>
    </w:p>
    <w:p w14:paraId="5D2A65B0" w14:textId="77777777" w:rsidR="00004512" w:rsidRPr="00004512" w:rsidRDefault="00004512" w:rsidP="00004512">
      <w:pPr>
        <w:tabs>
          <w:tab w:val="left" w:pos="2785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oceny ryzyka zakażenia HCV</w:t>
      </w:r>
    </w:p>
    <w:p w14:paraId="3E8BFB09" w14:textId="77777777" w:rsidR="00004512" w:rsidRPr="00004512" w:rsidRDefault="00004512" w:rsidP="00004512">
      <w:pPr>
        <w:tabs>
          <w:tab w:val="left" w:pos="2785"/>
        </w:tabs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Nazwisko ___________________Imię_________________ wiek badanego______________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1742"/>
        <w:gridCol w:w="2500"/>
        <w:gridCol w:w="2115"/>
      </w:tblGrid>
      <w:tr w:rsidR="00004512" w:rsidRPr="00004512" w14:paraId="7EBB9B3B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69E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płeć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9065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kobieta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57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mężczyzna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0567AF92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29E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zameldowanie/zamieszkanie w Rzeszowie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4E8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7575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nie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497DBD62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3200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zatrudnienie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3284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rencista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/emeryt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F05C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pracujący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027AF586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28C6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osoby </w:t>
            </w: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bezrobotne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1B6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38C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nie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619AC7CC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3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>mieszkam lub mieszkałam/em z osobą zakażoną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3CE4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DFB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nie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1DE28FB7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63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>byłam/em leczona/y z powodu zakażenia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BF91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A5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nie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                          </w:t>
            </w:r>
          </w:p>
        </w:tc>
      </w:tr>
      <w:tr w:rsidR="00004512" w:rsidRPr="00004512" w14:paraId="590CF8A7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F5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pobyt w szpitalu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18E2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jeden raz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757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wielokrotnie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45CAEA32" w14:textId="77777777" w:rsidTr="00D9516E"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A01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zabieg operacyjny 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E250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jaki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EAC3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 (</w:t>
            </w: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rok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)</w:t>
            </w:r>
          </w:p>
        </w:tc>
      </w:tr>
      <w:tr w:rsidR="00004512" w:rsidRPr="00004512" w14:paraId="5EF53088" w14:textId="77777777" w:rsidTr="00D95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237" w14:textId="77777777" w:rsidR="00004512" w:rsidRPr="00004512" w:rsidRDefault="00004512" w:rsidP="00004512">
            <w:pPr>
              <w:spacing w:after="0" w:line="256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77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008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</w:tr>
      <w:tr w:rsidR="00004512" w:rsidRPr="00004512" w14:paraId="78F85E39" w14:textId="77777777" w:rsidTr="00D95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223" w14:textId="77777777" w:rsidR="00004512" w:rsidRPr="00004512" w:rsidRDefault="00004512" w:rsidP="00004512">
            <w:pPr>
              <w:spacing w:after="0" w:line="256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5A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26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</w:tr>
      <w:tr w:rsidR="00004512" w:rsidRPr="00004512" w14:paraId="4CDD9F13" w14:textId="77777777" w:rsidTr="00D951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AFDC" w14:textId="77777777" w:rsidR="00004512" w:rsidRPr="00004512" w:rsidRDefault="00004512" w:rsidP="00004512">
            <w:pPr>
              <w:spacing w:after="0" w:line="256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E34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E4C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</w:tr>
      <w:tr w:rsidR="00004512" w:rsidRPr="00004512" w14:paraId="5CA55798" w14:textId="77777777" w:rsidTr="00D9516E"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ED8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</w:tc>
      </w:tr>
      <w:tr w:rsidR="00004512" w:rsidRPr="00004512" w14:paraId="5CF912FD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743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zabieg endoskopowy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565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EA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  <w:tr w:rsidR="00004512" w:rsidRPr="00004512" w14:paraId="482957ED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833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kolonoskopia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42C5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5C0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  <w:tr w:rsidR="00004512" w:rsidRPr="00004512" w14:paraId="41F71FE2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01B3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gastroskopia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31BA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969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  <w:tr w:rsidR="00004512" w:rsidRPr="00004512" w14:paraId="09759469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F2D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bronchoskopia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4F31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4E7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  <w:tr w:rsidR="00004512" w:rsidRPr="00004512" w14:paraId="2C03EE39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489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laparoskopia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83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940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  <w:tr w:rsidR="00004512" w:rsidRPr="00004512" w14:paraId="6298F046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CF9C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>transfuzje krwi lub preparatów krwiopochodnych (płytki, osocze, czynniki krzepnięcia, albuminy, immunoglobuliny)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516A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nie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  <w:p w14:paraId="592B1CC2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tak, przed 1992 r.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  <w:p w14:paraId="65FB22BB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 xml:space="preserve">tak, po 1992 r.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B1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004512" w:rsidRPr="00004512" w14:paraId="27738DA1" w14:textId="77777777" w:rsidTr="00D9516E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895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Tatuaże, piercing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B01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tak      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7FE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nie</w:t>
            </w:r>
            <w:proofErr w:type="spellEnd"/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  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  <w:tr w:rsidR="00004512" w:rsidRPr="00004512" w14:paraId="28AE7AFD" w14:textId="77777777" w:rsidTr="00D9516E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0F5D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t>Inne zabiegi chirurgiczne i stomatologiczne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2D43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jakie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24F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100" w:afterAutospacing="1" w:line="252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kiedy</w:t>
            </w:r>
          </w:p>
        </w:tc>
      </w:tr>
    </w:tbl>
    <w:p w14:paraId="48B11107" w14:textId="77777777" w:rsidR="00004512" w:rsidRPr="00004512" w:rsidRDefault="00004512" w:rsidP="00004512">
      <w:pPr>
        <w:tabs>
          <w:tab w:val="left" w:pos="2785"/>
        </w:tabs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Udzielenie przynajmniej jednej odpowiedzi </w:t>
      </w:r>
      <w:r w:rsidRPr="00004512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TAK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dotyczącej czynników ryzyka, kwalifikuje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  do badania.</w:t>
      </w:r>
    </w:p>
    <w:p w14:paraId="4BE72092" w14:textId="77777777" w:rsidR="00004512" w:rsidRPr="00004512" w:rsidRDefault="00004512" w:rsidP="00004512">
      <w:pPr>
        <w:tabs>
          <w:tab w:val="left" w:pos="2785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                                                              </w:t>
      </w:r>
    </w:p>
    <w:p w14:paraId="7CD95182" w14:textId="77777777" w:rsidR="00004512" w:rsidRPr="00004512" w:rsidRDefault="00004512" w:rsidP="00004512">
      <w:pPr>
        <w:tabs>
          <w:tab w:val="left" w:pos="2785"/>
        </w:tabs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                                          Data i czytelny podpis uczestnika Programu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818EB94" w14:textId="77777777" w:rsidR="00004512" w:rsidRPr="00004512" w:rsidRDefault="00004512" w:rsidP="00004512">
      <w:pPr>
        <w:tabs>
          <w:tab w:val="left" w:pos="2785"/>
        </w:tabs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F125047" w14:textId="77777777" w:rsidR="00004512" w:rsidRPr="00004512" w:rsidRDefault="00004512" w:rsidP="00004512">
      <w:pPr>
        <w:tabs>
          <w:tab w:val="left" w:pos="2785"/>
        </w:tabs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………..................................................................</w:t>
      </w:r>
    </w:p>
    <w:p w14:paraId="6C9E8084" w14:textId="77777777" w:rsidR="00004512" w:rsidRPr="00004512" w:rsidRDefault="00004512" w:rsidP="00004512">
      <w:pPr>
        <w:tabs>
          <w:tab w:val="left" w:pos="2785"/>
        </w:tabs>
        <w:spacing w:before="100" w:beforeAutospacing="1"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WYPEŁNIA REALIZATOR PROGRAMU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2986"/>
        <w:gridCol w:w="2987"/>
      </w:tblGrid>
      <w:tr w:rsidR="00004512" w:rsidRPr="00004512" w14:paraId="34554E46" w14:textId="77777777" w:rsidTr="00D9516E">
        <w:trPr>
          <w:trHeight w:val="38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4829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Wynik anty-HCV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848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ujemny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9C26" w14:textId="77777777" w:rsidR="00004512" w:rsidRPr="00004512" w:rsidRDefault="00004512" w:rsidP="00004512">
            <w:pPr>
              <w:tabs>
                <w:tab w:val="left" w:pos="2785"/>
              </w:tabs>
              <w:spacing w:before="100" w:beforeAutospacing="1" w:after="0" w:line="252" w:lineRule="auto"/>
              <w:jc w:val="both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004512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dodatni                    </w:t>
            </w:r>
            <w:r w:rsidRPr="00004512">
              <w:rPr>
                <w:rFonts w:ascii="Arial" w:eastAsia="Calibri" w:hAnsi="Arial" w:cs="Arial"/>
                <w:kern w:val="0"/>
                <w14:ligatures w14:val="none"/>
              </w:rPr>
              <w:sym w:font="Symbol" w:char="F0F0"/>
            </w:r>
          </w:p>
        </w:tc>
      </w:tr>
    </w:tbl>
    <w:p w14:paraId="47A89F8F" w14:textId="77777777" w:rsidR="00004512" w:rsidRPr="00004512" w:rsidRDefault="00004512" w:rsidP="00004512">
      <w:p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542ECCD" w14:textId="77777777" w:rsidR="00004512" w:rsidRPr="00004512" w:rsidRDefault="00004512" w:rsidP="00004512">
      <w:pPr>
        <w:suppressAutoHyphens/>
        <w:spacing w:after="0" w:line="276" w:lineRule="auto"/>
        <w:ind w:left="4248" w:firstLine="708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                Załącznik Nr 2 do umowy Nr ………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  <w:t xml:space="preserve">                             zawartej w dniu ……….... pomiędzy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Miastem Rzeszów a…………………</w:t>
      </w:r>
    </w:p>
    <w:p w14:paraId="23836624" w14:textId="77777777" w:rsidR="00004512" w:rsidRPr="00004512" w:rsidRDefault="00004512" w:rsidP="00004512">
      <w:pPr>
        <w:suppressAutoHyphens/>
        <w:spacing w:after="0" w:line="276" w:lineRule="auto"/>
        <w:ind w:left="4248" w:firstLine="708"/>
        <w:jc w:val="right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</w:p>
    <w:p w14:paraId="02F23BB0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ab/>
      </w: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ab/>
      </w: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ab/>
      </w:r>
    </w:p>
    <w:p w14:paraId="21E882CA" w14:textId="77777777" w:rsidR="00004512" w:rsidRPr="00004512" w:rsidRDefault="00004512" w:rsidP="00004512">
      <w:pPr>
        <w:tabs>
          <w:tab w:val="left" w:pos="2785"/>
        </w:tabs>
        <w:spacing w:before="100" w:beforeAutospacing="1" w:after="100" w:afterAutospacing="1" w:line="24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pl-PL"/>
          <w14:ligatures w14:val="none"/>
        </w:rPr>
      </w:pPr>
      <w:r w:rsidRPr="00004512">
        <w:rPr>
          <w:rFonts w:ascii="Arial" w:eastAsia="Calibri" w:hAnsi="Arial" w:cs="Arial"/>
          <w:iCs/>
          <w:kern w:val="0"/>
          <w:sz w:val="20"/>
          <w:szCs w:val="20"/>
          <w:lang w:eastAsia="pl-PL"/>
          <w14:ligatures w14:val="none"/>
        </w:rPr>
        <w:t xml:space="preserve">Pieczęć Świadczeniodawcy </w:t>
      </w:r>
    </w:p>
    <w:p w14:paraId="6FEE4D88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24215C8F" w14:textId="77777777" w:rsidR="00004512" w:rsidRPr="00004512" w:rsidRDefault="00004512" w:rsidP="00004512">
      <w:pPr>
        <w:numPr>
          <w:ilvl w:val="0"/>
          <w:numId w:val="69"/>
        </w:numPr>
        <w:suppressAutoHyphens/>
        <w:spacing w:after="200" w:line="276" w:lineRule="auto"/>
        <w:contextualSpacing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 xml:space="preserve">Wyrażam zgodę na: </w:t>
      </w:r>
    </w:p>
    <w:p w14:paraId="2EE8A10F" w14:textId="77777777" w:rsidR="00004512" w:rsidRPr="00004512" w:rsidRDefault="00004512" w:rsidP="00004512">
      <w:pPr>
        <w:suppressAutoHyphens/>
        <w:spacing w:after="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 xml:space="preserve">udział w „Programie wykrywania zakażeń wirusowego zapalenia wątroby typu C, wśród mieszkańców miasta Rzeszowa” w tym, przeprowadzenie badania diagnostycznego zakażenia wirusem HCV </w:t>
      </w:r>
    </w:p>
    <w:p w14:paraId="2D777E63" w14:textId="77777777" w:rsidR="00004512" w:rsidRPr="00004512" w:rsidRDefault="00004512" w:rsidP="00004512">
      <w:pPr>
        <w:suppressAutoHyphens/>
        <w:spacing w:after="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5C386FCF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Tak   □         Nie  □</w:t>
      </w:r>
    </w:p>
    <w:p w14:paraId="7C263BDA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Data i czytelny podpis uczestnika Programu……………………………………………………</w:t>
      </w:r>
    </w:p>
    <w:p w14:paraId="61D30A5C" w14:textId="77777777" w:rsidR="00004512" w:rsidRPr="00004512" w:rsidRDefault="00004512" w:rsidP="00004512">
      <w:pPr>
        <w:numPr>
          <w:ilvl w:val="0"/>
          <w:numId w:val="69"/>
        </w:numPr>
        <w:suppressAutoHyphens/>
        <w:spacing w:after="200" w:line="276" w:lineRule="auto"/>
        <w:contextualSpacing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Nie jestem leczony z powodu wirusowego zapalenia wątroby typu C</w:t>
      </w:r>
    </w:p>
    <w:p w14:paraId="78416879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Data i czytelny podpis uczestnika Programu……………………………………………………</w:t>
      </w:r>
    </w:p>
    <w:p w14:paraId="0051F03C" w14:textId="77777777" w:rsidR="00004512" w:rsidRPr="00004512" w:rsidRDefault="00004512" w:rsidP="00004512">
      <w:pPr>
        <w:numPr>
          <w:ilvl w:val="0"/>
          <w:numId w:val="69"/>
        </w:numPr>
        <w:suppressAutoHyphens/>
        <w:spacing w:after="200" w:line="276" w:lineRule="auto"/>
        <w:contextualSpacing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Nie brałem udziału w ww. Programie w ciągu ostatnich 12 miesięcy</w:t>
      </w:r>
    </w:p>
    <w:p w14:paraId="6279CE17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Data i czytelny podpis uczestnika Programu……………………………………………………</w:t>
      </w:r>
    </w:p>
    <w:p w14:paraId="75E42D35" w14:textId="77777777" w:rsidR="00004512" w:rsidRPr="00004512" w:rsidRDefault="00004512" w:rsidP="00004512">
      <w:pPr>
        <w:numPr>
          <w:ilvl w:val="0"/>
          <w:numId w:val="69"/>
        </w:numPr>
        <w:suppressAutoHyphens/>
        <w:spacing w:after="200" w:line="276" w:lineRule="auto"/>
        <w:contextualSpacing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Nie zdiagnozowano u mnie wcześniej zakażenia wirusem HCV</w:t>
      </w:r>
    </w:p>
    <w:p w14:paraId="4DA74536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Data i czytelny podpis uczestnika Programu……………………………………………………</w:t>
      </w:r>
    </w:p>
    <w:p w14:paraId="3735D82F" w14:textId="77777777" w:rsidR="00004512" w:rsidRDefault="00004512"/>
    <w:p w14:paraId="6EC99DD9" w14:textId="77777777" w:rsidR="00004512" w:rsidRDefault="00004512"/>
    <w:p w14:paraId="318E236B" w14:textId="77777777" w:rsidR="00004512" w:rsidRDefault="00004512"/>
    <w:p w14:paraId="322A1DBB" w14:textId="77777777" w:rsidR="00004512" w:rsidRDefault="00004512"/>
    <w:p w14:paraId="27F06198" w14:textId="77777777" w:rsidR="00004512" w:rsidRDefault="00004512"/>
    <w:p w14:paraId="7148ADC0" w14:textId="77777777" w:rsidR="00004512" w:rsidRDefault="00004512"/>
    <w:p w14:paraId="582B768F" w14:textId="77777777" w:rsidR="00004512" w:rsidRDefault="00004512"/>
    <w:p w14:paraId="67BFA40B" w14:textId="77777777" w:rsidR="00004512" w:rsidRDefault="00004512"/>
    <w:p w14:paraId="679F7ED4" w14:textId="77777777" w:rsidR="00004512" w:rsidRDefault="00004512"/>
    <w:p w14:paraId="3C9D631D" w14:textId="77777777" w:rsidR="00004512" w:rsidRDefault="00004512"/>
    <w:p w14:paraId="22B56D77" w14:textId="77777777" w:rsidR="00004512" w:rsidRDefault="00004512"/>
    <w:p w14:paraId="0568CB41" w14:textId="77777777" w:rsidR="00004512" w:rsidRDefault="00004512"/>
    <w:p w14:paraId="57D08349" w14:textId="77777777" w:rsidR="00004512" w:rsidRDefault="00004512"/>
    <w:p w14:paraId="1EFA2C20" w14:textId="77777777" w:rsidR="00004512" w:rsidRDefault="00004512"/>
    <w:p w14:paraId="64E04714" w14:textId="77777777" w:rsidR="00004512" w:rsidRDefault="00004512"/>
    <w:p w14:paraId="1248778E" w14:textId="77777777" w:rsidR="00004512" w:rsidRPr="00004512" w:rsidRDefault="00004512" w:rsidP="00004512">
      <w:pPr>
        <w:suppressAutoHyphens/>
        <w:spacing w:after="200" w:line="276" w:lineRule="auto"/>
        <w:ind w:left="5103"/>
        <w:jc w:val="right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Załącznik Nr 3 do umowy Nr ………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  <w:t xml:space="preserve">zawartej w dniu ……….... pomiędzy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  <w:t>Miastem Rzeszów a…………………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011F3A30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Pieczęć Świadczeniodawcy</w:t>
      </w:r>
    </w:p>
    <w:p w14:paraId="2607EE60" w14:textId="77777777" w:rsidR="00004512" w:rsidRPr="00004512" w:rsidRDefault="00004512" w:rsidP="00004512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Sprawozdanie miesięczne z realizacji „Programu wykrywania zakażeń wirusowego zapalenia wątroby typu C, wśród mieszkańców miasta Rzeszowa”</w:t>
      </w:r>
    </w:p>
    <w:p w14:paraId="19508F6D" w14:textId="77777777" w:rsidR="00004512" w:rsidRPr="00004512" w:rsidRDefault="00004512" w:rsidP="00004512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za miesiąc ………..……</w:t>
      </w:r>
    </w:p>
    <w:p w14:paraId="429B1091" w14:textId="77777777" w:rsidR="00004512" w:rsidRPr="00004512" w:rsidRDefault="00004512" w:rsidP="00004512">
      <w:pPr>
        <w:numPr>
          <w:ilvl w:val="0"/>
          <w:numId w:val="70"/>
        </w:numPr>
        <w:suppressAutoHyphens/>
        <w:spacing w:after="0" w:line="240" w:lineRule="auto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Skuteczność zapraszania na badania:</w:t>
      </w:r>
    </w:p>
    <w:p w14:paraId="51D76334" w14:textId="77777777" w:rsidR="00004512" w:rsidRPr="00004512" w:rsidRDefault="00004512" w:rsidP="00004512">
      <w:pPr>
        <w:spacing w:after="0" w:line="240" w:lineRule="auto"/>
        <w:ind w:left="720"/>
        <w:rPr>
          <w:rFonts w:ascii="Arial" w:eastAsia="Calibri" w:hAnsi="Arial" w:cs="Arial"/>
          <w:b/>
          <w:kern w:val="0"/>
          <w:lang w:eastAsia="ar-SA"/>
          <w14:ligatures w14:val="none"/>
        </w:rPr>
      </w:pPr>
    </w:p>
    <w:p w14:paraId="4F059FDA" w14:textId="77777777" w:rsidR="00004512" w:rsidRPr="00004512" w:rsidRDefault="00004512" w:rsidP="00004512">
      <w:pPr>
        <w:numPr>
          <w:ilvl w:val="0"/>
          <w:numId w:val="71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Sposób zapraszania uczestników programu…………………………………………...</w:t>
      </w:r>
    </w:p>
    <w:p w14:paraId="25D23F7F" w14:textId="77777777" w:rsidR="00004512" w:rsidRPr="00004512" w:rsidRDefault="00004512" w:rsidP="00004512">
      <w:pPr>
        <w:numPr>
          <w:ilvl w:val="0"/>
          <w:numId w:val="72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zaproszenia przekazywane indywidualnie (ilość)……………………………..……</w:t>
      </w:r>
    </w:p>
    <w:p w14:paraId="0DDAA1B0" w14:textId="77777777" w:rsidR="00004512" w:rsidRPr="00004512" w:rsidRDefault="00004512" w:rsidP="00004512">
      <w:pPr>
        <w:numPr>
          <w:ilvl w:val="0"/>
          <w:numId w:val="72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poprzez media, artykuły w prasie (proszę podać formę i liczbę)…………...……..</w:t>
      </w:r>
    </w:p>
    <w:p w14:paraId="17799968" w14:textId="77777777" w:rsidR="00004512" w:rsidRPr="00004512" w:rsidRDefault="00004512" w:rsidP="00004512">
      <w:pPr>
        <w:numPr>
          <w:ilvl w:val="0"/>
          <w:numId w:val="72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inne formy (proszę wymienić)…………………………….......................................</w:t>
      </w:r>
    </w:p>
    <w:p w14:paraId="2EFEF4A9" w14:textId="77777777" w:rsidR="00004512" w:rsidRPr="00004512" w:rsidRDefault="00004512" w:rsidP="00004512">
      <w:pPr>
        <w:spacing w:after="0" w:line="240" w:lineRule="auto"/>
        <w:ind w:left="1068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5FCD4FC" w14:textId="77777777" w:rsidR="00004512" w:rsidRPr="00004512" w:rsidRDefault="00004512" w:rsidP="00004512">
      <w:pPr>
        <w:numPr>
          <w:ilvl w:val="0"/>
          <w:numId w:val="70"/>
        </w:numPr>
        <w:suppressAutoHyphens/>
        <w:spacing w:after="0" w:line="240" w:lineRule="auto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Wyniki monitorowania programu:</w:t>
      </w:r>
    </w:p>
    <w:p w14:paraId="4F837600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152CF85" w14:textId="77777777" w:rsidR="00004512" w:rsidRPr="00004512" w:rsidRDefault="00004512" w:rsidP="00004512">
      <w:pPr>
        <w:numPr>
          <w:ilvl w:val="0"/>
          <w:numId w:val="73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Liczba osób zakwalifikowanych do udziału w programie……………… w tym liczba osób, które nie zostały objęte działaniami programu z przyczyn zdrowotnych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lub innych powodów (ze wskazaniem tych powodów)………………………………...</w:t>
      </w:r>
    </w:p>
    <w:p w14:paraId="60EFDBE9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……………………………………………………………………………………….……………………………………………………………………………………………………….</w:t>
      </w:r>
    </w:p>
    <w:p w14:paraId="6CD45521" w14:textId="77777777" w:rsidR="00004512" w:rsidRPr="00004512" w:rsidRDefault="00004512" w:rsidP="00004512">
      <w:pPr>
        <w:numPr>
          <w:ilvl w:val="0"/>
          <w:numId w:val="73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osób, które z własnej woli zrezygnowały w trakcie realizacji programu ……………………………………………………………………………………………….</w:t>
      </w:r>
    </w:p>
    <w:p w14:paraId="28D2D657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B758B1E" w14:textId="77777777" w:rsidR="00004512" w:rsidRPr="00004512" w:rsidRDefault="00004512" w:rsidP="00004512">
      <w:pPr>
        <w:numPr>
          <w:ilvl w:val="0"/>
          <w:numId w:val="70"/>
        </w:numPr>
        <w:suppressAutoHyphens/>
        <w:spacing w:after="0" w:line="240" w:lineRule="auto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Efekty badań przesiewowych:</w:t>
      </w:r>
    </w:p>
    <w:p w14:paraId="2766CAA0" w14:textId="77777777" w:rsidR="00004512" w:rsidRPr="00004512" w:rsidRDefault="00004512" w:rsidP="00004512">
      <w:pPr>
        <w:spacing w:after="0" w:line="240" w:lineRule="auto"/>
        <w:ind w:left="720"/>
        <w:rPr>
          <w:rFonts w:ascii="Arial" w:eastAsia="Calibri" w:hAnsi="Arial" w:cs="Arial"/>
          <w:b/>
          <w:kern w:val="0"/>
          <w:lang w:eastAsia="ar-SA"/>
          <w14:ligatures w14:val="none"/>
        </w:rPr>
      </w:pPr>
    </w:p>
    <w:p w14:paraId="2D7835F7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osób którym wykonano badanie - test anty-HCV, ogółem……………….……</w:t>
      </w:r>
    </w:p>
    <w:p w14:paraId="77BB1666" w14:textId="77777777" w:rsidR="00004512" w:rsidRPr="00004512" w:rsidRDefault="00004512" w:rsidP="00004512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w grupie wiekowej: od 18 do 35 lat…………………od 36 lat ………………………...</w:t>
      </w:r>
    </w:p>
    <w:p w14:paraId="5F5746CE" w14:textId="77777777" w:rsidR="00004512" w:rsidRPr="00004512" w:rsidRDefault="00004512" w:rsidP="00004512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  kobiet……………………………mężczyzn………………………………………...........</w:t>
      </w:r>
    </w:p>
    <w:p w14:paraId="32444180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F919E38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udzielonych informacji na temat zapobiegania zakażeniom HCV (edukacja uczestników programu)…………………………………………………………………..</w:t>
      </w:r>
    </w:p>
    <w:p w14:paraId="106FB891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9084DA5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ilość materiałów edukacyjnych (ulotek) przekazanych uczestnikom programu ………………………………………………………….……………………………………</w:t>
      </w:r>
    </w:p>
    <w:p w14:paraId="3E978AE8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6B8C98F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liczba osób skierowanych do lekarza rodzinnego celem dalszej diagnostyki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i leczenia specjalistycznego……………………………………………………………...</w:t>
      </w:r>
    </w:p>
    <w:p w14:paraId="0A1966A4" w14:textId="77777777" w:rsidR="00004512" w:rsidRPr="00004512" w:rsidRDefault="00004512" w:rsidP="00004512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B836671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ilość wyników badań negatywnych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</w:t>
      </w:r>
    </w:p>
    <w:p w14:paraId="4AFDADC1" w14:textId="77777777" w:rsidR="00004512" w:rsidRPr="00004512" w:rsidRDefault="00004512" w:rsidP="00004512">
      <w:p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0FFA181" w14:textId="77777777" w:rsidR="00004512" w:rsidRPr="00004512" w:rsidRDefault="00004512" w:rsidP="00004512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9E383EA" w14:textId="77777777" w:rsidR="00004512" w:rsidRPr="00004512" w:rsidRDefault="00004512" w:rsidP="00004512">
      <w:pPr>
        <w:numPr>
          <w:ilvl w:val="0"/>
          <w:numId w:val="74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ilość wyników badań pozytywnych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………………………………………………….</w:t>
      </w:r>
    </w:p>
    <w:p w14:paraId="58488EBC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298A8B9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658DA6A8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63F7924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C170217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9B8060C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3CCBE19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0A5805A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4.  Miesięczne wyniki ankiety satysfakcji uczestników Programu:</w:t>
      </w:r>
    </w:p>
    <w:p w14:paraId="5839CA2C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Opis wyników analizy ankiet wypełnianych przez uczestników Programu z podziałem na liczbę osób oceniających realizację Programu – bardzo dobrze…………….……., </w:t>
      </w:r>
    </w:p>
    <w:p w14:paraId="3C0DCCC8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dobrze…………………., negatywnie………………… (jeśli negatywnie należy podać uzasadnienie), najczęściej wyrażane uwagi uczestników programu w zakresie jakości programu oraz </w:t>
      </w:r>
      <w:r w:rsidRPr="00004512">
        <w:rPr>
          <w:rFonts w:ascii="Arial" w:eastAsia="Calibri" w:hAnsi="Arial" w:cs="Arial"/>
          <w:kern w:val="0"/>
          <w:u w:val="single"/>
          <w:lang w:eastAsia="pl-PL"/>
          <w14:ligatures w14:val="none"/>
        </w:rPr>
        <w:t xml:space="preserve">wyrażony w procentach stosunek opinii pozytywnych do wszystkich  opinii uczestników programu przedstawionych w ankietach. </w:t>
      </w:r>
    </w:p>
    <w:p w14:paraId="7875E37A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5DA4C2D1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14D2C3BD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………………………………….                                         ………………………………….</w:t>
      </w:r>
    </w:p>
    <w:p w14:paraId="74ABEE24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Podpis Koordynatora Programu                                            Podpis i pieczęć Dyrektora</w:t>
      </w:r>
    </w:p>
    <w:p w14:paraId="02DBDC09" w14:textId="77777777" w:rsidR="00004512" w:rsidRPr="00004512" w:rsidRDefault="00004512" w:rsidP="00004512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4794E99C" w14:textId="77777777" w:rsidR="00004512" w:rsidRPr="00004512" w:rsidRDefault="00004512" w:rsidP="00004512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36D2E330" w14:textId="77777777" w:rsidR="00004512" w:rsidRPr="00004512" w:rsidRDefault="00004512" w:rsidP="00004512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CC1E384" w14:textId="77777777" w:rsidR="00004512" w:rsidRDefault="00004512"/>
    <w:p w14:paraId="365409B9" w14:textId="77777777" w:rsidR="00004512" w:rsidRDefault="00004512"/>
    <w:p w14:paraId="694C49DF" w14:textId="77777777" w:rsidR="00004512" w:rsidRDefault="00004512"/>
    <w:p w14:paraId="53FD46E5" w14:textId="77777777" w:rsidR="00004512" w:rsidRDefault="00004512"/>
    <w:p w14:paraId="24225952" w14:textId="77777777" w:rsidR="00004512" w:rsidRDefault="00004512"/>
    <w:p w14:paraId="4ED81929" w14:textId="77777777" w:rsidR="00004512" w:rsidRDefault="00004512"/>
    <w:p w14:paraId="5E790739" w14:textId="77777777" w:rsidR="00004512" w:rsidRDefault="00004512"/>
    <w:p w14:paraId="608E8CE8" w14:textId="77777777" w:rsidR="00004512" w:rsidRDefault="00004512"/>
    <w:p w14:paraId="11166689" w14:textId="77777777" w:rsidR="00004512" w:rsidRDefault="00004512"/>
    <w:p w14:paraId="75302C23" w14:textId="77777777" w:rsidR="00004512" w:rsidRDefault="00004512"/>
    <w:p w14:paraId="0E8F4CE5" w14:textId="77777777" w:rsidR="00004512" w:rsidRDefault="00004512"/>
    <w:p w14:paraId="6579DA62" w14:textId="77777777" w:rsidR="00004512" w:rsidRDefault="00004512"/>
    <w:p w14:paraId="5634ABA4" w14:textId="77777777" w:rsidR="00004512" w:rsidRDefault="00004512"/>
    <w:p w14:paraId="2C969561" w14:textId="77777777" w:rsidR="00004512" w:rsidRDefault="00004512"/>
    <w:p w14:paraId="5E106383" w14:textId="77777777" w:rsidR="00004512" w:rsidRDefault="00004512"/>
    <w:p w14:paraId="1DC3E239" w14:textId="77777777" w:rsidR="00004512" w:rsidRDefault="00004512"/>
    <w:p w14:paraId="373ACB7E" w14:textId="77777777" w:rsidR="00004512" w:rsidRDefault="00004512"/>
    <w:p w14:paraId="63DD7D12" w14:textId="77777777" w:rsidR="00004512" w:rsidRDefault="00004512"/>
    <w:p w14:paraId="1E5FB301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lastRenderedPageBreak/>
        <w:t xml:space="preserve">                                                                                                          Załącznik Nr 4 do umowy Nr ………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  <w:t xml:space="preserve">                                                                                                          zawartej w dniu ……….... pomiędzy </w:t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br/>
      </w: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                                               Miastem Rzeszów a…………………</w:t>
      </w:r>
    </w:p>
    <w:p w14:paraId="5862F43F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  <w:t>Pieczęć Świadczeniodawcy</w:t>
      </w:r>
    </w:p>
    <w:p w14:paraId="6740E848" w14:textId="77777777" w:rsidR="00004512" w:rsidRPr="00004512" w:rsidRDefault="00004512" w:rsidP="00004512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Zbiorcze sprawozdanie merytoryczne i statystyczne z realizacji „Programu wykrywania zakażeń wirusowego zapalenia wątroby typu C, wśród mieszkańców miasta Rzeszowa”</w:t>
      </w:r>
    </w:p>
    <w:p w14:paraId="401BF25D" w14:textId="77777777" w:rsidR="00004512" w:rsidRPr="00004512" w:rsidRDefault="00004512" w:rsidP="00004512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w okresie realizacji Programu od …......….... do …………..</w:t>
      </w:r>
    </w:p>
    <w:p w14:paraId="0B2DBC52" w14:textId="77777777" w:rsidR="00004512" w:rsidRPr="00004512" w:rsidRDefault="00004512" w:rsidP="00004512">
      <w:pPr>
        <w:suppressAutoHyphens/>
        <w:spacing w:after="200" w:line="276" w:lineRule="auto"/>
        <w:ind w:firstLine="708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1.Skuteczność zapraszania na badania:</w:t>
      </w:r>
    </w:p>
    <w:p w14:paraId="749E43CB" w14:textId="77777777" w:rsidR="00004512" w:rsidRPr="00004512" w:rsidRDefault="00004512" w:rsidP="00004512">
      <w:pPr>
        <w:numPr>
          <w:ilvl w:val="0"/>
          <w:numId w:val="75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Sposób zapraszania uczestników programu…………………………………………</w:t>
      </w:r>
    </w:p>
    <w:p w14:paraId="769BB0D0" w14:textId="77777777" w:rsidR="00004512" w:rsidRPr="00004512" w:rsidRDefault="00004512" w:rsidP="00004512">
      <w:pPr>
        <w:numPr>
          <w:ilvl w:val="0"/>
          <w:numId w:val="76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zaproszenia przekazywane indywidualnie (ilość)…………………………………</w:t>
      </w:r>
    </w:p>
    <w:p w14:paraId="4DDB1552" w14:textId="77777777" w:rsidR="00004512" w:rsidRPr="00004512" w:rsidRDefault="00004512" w:rsidP="00004512">
      <w:pPr>
        <w:numPr>
          <w:ilvl w:val="0"/>
          <w:numId w:val="76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poprzez media, artykuły w prasie (proszę podać formę i liczbę)…………………</w:t>
      </w:r>
    </w:p>
    <w:p w14:paraId="68CDCB12" w14:textId="77777777" w:rsidR="00004512" w:rsidRPr="00004512" w:rsidRDefault="00004512" w:rsidP="00004512">
      <w:pPr>
        <w:numPr>
          <w:ilvl w:val="0"/>
          <w:numId w:val="76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inne formy (proszę wymienić)…………………………………................................</w:t>
      </w:r>
    </w:p>
    <w:p w14:paraId="39F45B0A" w14:textId="77777777" w:rsidR="00004512" w:rsidRPr="00004512" w:rsidRDefault="00004512" w:rsidP="00004512">
      <w:pPr>
        <w:spacing w:after="0" w:line="240" w:lineRule="auto"/>
        <w:ind w:left="106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E555EE1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2. Wyniki monitorowania programu:</w:t>
      </w:r>
    </w:p>
    <w:p w14:paraId="5C25CC2E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116F706" w14:textId="77777777" w:rsidR="00004512" w:rsidRPr="00004512" w:rsidRDefault="00004512" w:rsidP="00004512">
      <w:pPr>
        <w:numPr>
          <w:ilvl w:val="0"/>
          <w:numId w:val="73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Liczba osób zakwalifikowanych do udziału w programie……………… w tym liczba osób, które nie zostały objęte działaniami programu z przyczyn zdrowotnych 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br/>
        <w:t>lub innych powodów (ze wskazaniem tych powodów)……...…………………………</w:t>
      </w:r>
    </w:p>
    <w:p w14:paraId="590F73C0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……………………………………………………………………………………….………</w:t>
      </w:r>
    </w:p>
    <w:p w14:paraId="40D86D08" w14:textId="77777777" w:rsidR="00004512" w:rsidRPr="00004512" w:rsidRDefault="00004512" w:rsidP="00004512">
      <w:pPr>
        <w:numPr>
          <w:ilvl w:val="0"/>
          <w:numId w:val="73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osób, które z własnej woli zrezygnowały w trakcie realizacji programu …………………………………………………………………….…………………………</w:t>
      </w:r>
    </w:p>
    <w:p w14:paraId="49DBB568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CB2708" w14:textId="77777777" w:rsidR="00004512" w:rsidRPr="00004512" w:rsidRDefault="00004512" w:rsidP="00004512">
      <w:pPr>
        <w:suppressAutoHyphens/>
        <w:spacing w:after="200" w:line="276" w:lineRule="auto"/>
        <w:ind w:left="720"/>
        <w:rPr>
          <w:rFonts w:ascii="Arial" w:eastAsia="Calibri" w:hAnsi="Arial" w:cs="Arial"/>
          <w:b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ar-SA"/>
          <w14:ligatures w14:val="none"/>
        </w:rPr>
        <w:t>3. Efekty badań przesiewowych:</w:t>
      </w:r>
    </w:p>
    <w:p w14:paraId="68A525FC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osób którym wykonano badanie - test anty-HCV, ogółem……………………</w:t>
      </w:r>
    </w:p>
    <w:p w14:paraId="22AF2AB6" w14:textId="77777777" w:rsidR="00004512" w:rsidRPr="00004512" w:rsidRDefault="00004512" w:rsidP="00004512">
      <w:pPr>
        <w:numPr>
          <w:ilvl w:val="0"/>
          <w:numId w:val="78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w grupie wiekowej: od 18 do 35 lat ………….… od 36 lat …..………………</w:t>
      </w:r>
    </w:p>
    <w:p w14:paraId="35064CC1" w14:textId="77777777" w:rsidR="00004512" w:rsidRPr="00004512" w:rsidRDefault="00004512" w:rsidP="00004512">
      <w:pPr>
        <w:numPr>
          <w:ilvl w:val="0"/>
          <w:numId w:val="78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kobiet………………………… mężczyzn ……….……………………………...</w:t>
      </w:r>
    </w:p>
    <w:p w14:paraId="4DBB4A46" w14:textId="77777777" w:rsidR="00004512" w:rsidRPr="00004512" w:rsidRDefault="00004512" w:rsidP="00004512">
      <w:pPr>
        <w:numPr>
          <w:ilvl w:val="0"/>
          <w:numId w:val="78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 uwagi na czynnik/i ryzyka medyczny/e ..……...……………………………..</w:t>
      </w:r>
    </w:p>
    <w:p w14:paraId="251D482E" w14:textId="77777777" w:rsidR="00004512" w:rsidRPr="00004512" w:rsidRDefault="00004512" w:rsidP="00004512">
      <w:pPr>
        <w:numPr>
          <w:ilvl w:val="0"/>
          <w:numId w:val="78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z uwagi na czynnik ryzyka społeczny (bezrobocie) ………..…………………</w:t>
      </w:r>
    </w:p>
    <w:p w14:paraId="6F66E400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udzielonych informacji na temat zapobiegania zakażeniom HCV (edukacja uczestników programu) ………...………………………………………………………..</w:t>
      </w:r>
    </w:p>
    <w:p w14:paraId="5945C54A" w14:textId="77777777" w:rsidR="00004512" w:rsidRPr="00004512" w:rsidRDefault="00004512" w:rsidP="00004512">
      <w:pPr>
        <w:spacing w:after="0" w:line="240" w:lineRule="auto"/>
        <w:ind w:left="108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4AE9A4C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ilość materiałów edukacyjnych (ulotek) przekazanych uczestnikom programu ………………………………………………………………………………………………</w:t>
      </w:r>
    </w:p>
    <w:p w14:paraId="19623D76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8DCA843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liczba osób skierowanych do lekarza rodzinnego celem dalszej diagnostyki i  leczenia specjalistycznego…………………………………………………………...</w:t>
      </w:r>
    </w:p>
    <w:p w14:paraId="74300EB8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72B196C3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ilość wyników badań negatywnych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</w:t>
      </w:r>
    </w:p>
    <w:p w14:paraId="21F1A2AA" w14:textId="77777777" w:rsidR="00004512" w:rsidRPr="00004512" w:rsidRDefault="00004512" w:rsidP="00004512">
      <w:pPr>
        <w:suppressAutoHyphens/>
        <w:spacing w:after="200" w:line="276" w:lineRule="auto"/>
        <w:ind w:left="720"/>
        <w:rPr>
          <w:rFonts w:ascii="Arial" w:eastAsia="Calibri" w:hAnsi="Arial" w:cs="Arial"/>
          <w:b/>
          <w:kern w:val="0"/>
          <w:lang w:eastAsia="ar-SA"/>
          <w14:ligatures w14:val="none"/>
        </w:rPr>
      </w:pPr>
    </w:p>
    <w:p w14:paraId="4DFA15EB" w14:textId="77777777" w:rsidR="00004512" w:rsidRPr="00004512" w:rsidRDefault="00004512" w:rsidP="00004512">
      <w:pPr>
        <w:numPr>
          <w:ilvl w:val="0"/>
          <w:numId w:val="77"/>
        </w:numPr>
        <w:suppressAutoHyphens/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ilość wyników badań pozytywnych</w:t>
      </w: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>……………………….…………………………</w:t>
      </w:r>
    </w:p>
    <w:p w14:paraId="0E27C120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628998E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7E97A783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1B023F02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4037F14A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4. Zbiorcze wyniki ankiety satysfakcji uczestników Programu:</w:t>
      </w:r>
    </w:p>
    <w:p w14:paraId="3D307B40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Opis wyników analizy ankiet wypełnianych przez uczestników Programu z podziałem na liczbę osób oceniających realizację Programu – bardzo dobrze…………….……., </w:t>
      </w:r>
    </w:p>
    <w:p w14:paraId="07F51826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  <w:r w:rsidRPr="00004512">
        <w:rPr>
          <w:rFonts w:ascii="Arial" w:eastAsia="Calibri" w:hAnsi="Arial" w:cs="Arial"/>
          <w:kern w:val="0"/>
          <w:lang w:eastAsia="pl-PL"/>
          <w14:ligatures w14:val="none"/>
        </w:rPr>
        <w:t xml:space="preserve">dobrze………………., negatywnie………………… (jeśli negatywnie należy podać uzasadnienie), najczęściej wyrażane uwagi uczestników programu oraz </w:t>
      </w:r>
      <w:r w:rsidRPr="00004512">
        <w:rPr>
          <w:rFonts w:ascii="Arial" w:eastAsia="Calibri" w:hAnsi="Arial" w:cs="Arial"/>
          <w:kern w:val="0"/>
          <w:u w:val="single"/>
          <w:lang w:eastAsia="pl-PL"/>
          <w14:ligatures w14:val="none"/>
        </w:rPr>
        <w:t>wyrażony w procentach stosunek opinii pozytywnych do wszystkich opinii uczestników programu przedstawionych w ankietach.</w:t>
      </w:r>
    </w:p>
    <w:p w14:paraId="60AC31BC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</w:p>
    <w:p w14:paraId="48FCE186" w14:textId="77777777" w:rsidR="00004512" w:rsidRPr="00004512" w:rsidRDefault="00004512" w:rsidP="00004512">
      <w:pPr>
        <w:spacing w:after="0" w:line="240" w:lineRule="auto"/>
        <w:ind w:left="720"/>
        <w:contextualSpacing/>
        <w:rPr>
          <w:rFonts w:ascii="Arial" w:eastAsia="Calibri" w:hAnsi="Arial" w:cs="Arial"/>
          <w:kern w:val="0"/>
          <w:u w:val="single"/>
          <w:lang w:eastAsia="pl-PL"/>
          <w14:ligatures w14:val="none"/>
        </w:rPr>
      </w:pPr>
    </w:p>
    <w:p w14:paraId="28649E8F" w14:textId="77777777" w:rsidR="00004512" w:rsidRPr="00004512" w:rsidRDefault="00004512" w:rsidP="00004512">
      <w:pPr>
        <w:spacing w:line="252" w:lineRule="auto"/>
        <w:ind w:left="720"/>
        <w:contextualSpacing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004512">
        <w:rPr>
          <w:rFonts w:ascii="Arial" w:eastAsia="Calibri" w:hAnsi="Arial" w:cs="Arial"/>
          <w:b/>
          <w:kern w:val="0"/>
          <w:lang w:eastAsia="pl-PL"/>
          <w14:ligatures w14:val="none"/>
        </w:rPr>
        <w:t>5. Środki finansowe wydatkowane na realizację Programu – łącznie: ……………</w:t>
      </w:r>
    </w:p>
    <w:p w14:paraId="3723955D" w14:textId="77777777" w:rsidR="00004512" w:rsidRPr="00004512" w:rsidRDefault="00004512" w:rsidP="00004512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6B25DA36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26314A1F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4BF54E85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………………………………….                                         …………………………………….</w:t>
      </w:r>
    </w:p>
    <w:p w14:paraId="1CD21431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  <w:r w:rsidRPr="00004512">
        <w:rPr>
          <w:rFonts w:ascii="Arial" w:eastAsia="Calibri" w:hAnsi="Arial" w:cs="Arial"/>
          <w:kern w:val="0"/>
          <w:lang w:eastAsia="ar-SA"/>
          <w14:ligatures w14:val="none"/>
        </w:rPr>
        <w:t>Podpis Koordynatora Programu                                           Podpis i pieczęć Dyrektora</w:t>
      </w:r>
    </w:p>
    <w:p w14:paraId="425D6767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1454BED3" w14:textId="77777777" w:rsidR="00004512" w:rsidRPr="00004512" w:rsidRDefault="00004512" w:rsidP="00004512">
      <w:pPr>
        <w:suppressAutoHyphens/>
        <w:spacing w:after="200" w:line="276" w:lineRule="auto"/>
        <w:rPr>
          <w:rFonts w:ascii="Arial" w:eastAsia="Calibri" w:hAnsi="Arial" w:cs="Arial"/>
          <w:kern w:val="0"/>
          <w:lang w:eastAsia="ar-SA"/>
          <w14:ligatures w14:val="none"/>
        </w:rPr>
      </w:pPr>
    </w:p>
    <w:p w14:paraId="711DCBDF" w14:textId="77777777" w:rsidR="00004512" w:rsidRDefault="00004512"/>
    <w:p w14:paraId="646FA045" w14:textId="77777777" w:rsidR="00004512" w:rsidRDefault="00004512"/>
    <w:p w14:paraId="0A860EAE" w14:textId="77777777" w:rsidR="00004512" w:rsidRDefault="00004512"/>
    <w:p w14:paraId="653874A1" w14:textId="77777777" w:rsidR="00004512" w:rsidRDefault="00004512"/>
    <w:p w14:paraId="283C46F2" w14:textId="77777777" w:rsidR="00004512" w:rsidRDefault="00004512"/>
    <w:p w14:paraId="1727FE99" w14:textId="77777777" w:rsidR="00004512" w:rsidRDefault="00004512"/>
    <w:p w14:paraId="7AA75B87" w14:textId="77777777" w:rsidR="00004512" w:rsidRDefault="00004512"/>
    <w:p w14:paraId="250D29CF" w14:textId="77777777" w:rsidR="00004512" w:rsidRDefault="00004512"/>
    <w:p w14:paraId="5FA1D41C" w14:textId="77777777" w:rsidR="00004512" w:rsidRDefault="00004512"/>
    <w:p w14:paraId="379AD69F" w14:textId="77777777" w:rsidR="00004512" w:rsidRDefault="00004512"/>
    <w:p w14:paraId="096A5F01" w14:textId="77777777" w:rsidR="00004512" w:rsidRDefault="00004512"/>
    <w:p w14:paraId="2425BC3F" w14:textId="77777777" w:rsidR="00004512" w:rsidRDefault="00004512"/>
    <w:p w14:paraId="3EFB59A9" w14:textId="77777777" w:rsidR="00004512" w:rsidRDefault="00004512"/>
    <w:p w14:paraId="0EF7BABB" w14:textId="77777777" w:rsidR="00004512" w:rsidRDefault="00004512"/>
    <w:p w14:paraId="6DB55DE3" w14:textId="77777777" w:rsidR="00004512" w:rsidRDefault="00004512"/>
    <w:p w14:paraId="5D1961F6" w14:textId="77777777" w:rsidR="00004512" w:rsidRDefault="00004512"/>
    <w:p w14:paraId="1173CB75" w14:textId="77777777" w:rsidR="00004512" w:rsidRDefault="00004512"/>
    <w:p w14:paraId="1646718B" w14:textId="77777777" w:rsidR="00004512" w:rsidRDefault="00004512"/>
    <w:p w14:paraId="18637515" w14:textId="77777777" w:rsidR="00004512" w:rsidRPr="00004512" w:rsidRDefault="00004512" w:rsidP="00004512">
      <w:pPr>
        <w:tabs>
          <w:tab w:val="left" w:pos="1050"/>
        </w:tabs>
        <w:spacing w:after="0" w:line="252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Załącznik Nr 5 do umowy Nr ...………..</w:t>
      </w:r>
    </w:p>
    <w:p w14:paraId="3A8F56E3" w14:textId="77777777" w:rsidR="00004512" w:rsidRPr="00004512" w:rsidRDefault="00004512" w:rsidP="00004512">
      <w:pPr>
        <w:tabs>
          <w:tab w:val="left" w:pos="1050"/>
        </w:tabs>
        <w:spacing w:after="0" w:line="252" w:lineRule="auto"/>
        <w:ind w:left="4956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zawartej w dniu ….…………. pomiędzy</w:t>
      </w:r>
    </w:p>
    <w:p w14:paraId="28050369" w14:textId="77777777" w:rsidR="00004512" w:rsidRPr="00004512" w:rsidRDefault="00004512" w:rsidP="00004512">
      <w:pPr>
        <w:tabs>
          <w:tab w:val="left" w:pos="1050"/>
        </w:tabs>
        <w:spacing w:after="0" w:line="252" w:lineRule="auto"/>
        <w:ind w:left="4956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4512">
        <w:rPr>
          <w:rFonts w:ascii="Arial" w:eastAsia="Calibri" w:hAnsi="Arial" w:cs="Arial"/>
          <w:kern w:val="0"/>
          <w:sz w:val="20"/>
          <w:szCs w:val="20"/>
          <w14:ligatures w14:val="none"/>
        </w:rPr>
        <w:t>Miastem Rzeszów a ….….……………..</w:t>
      </w:r>
    </w:p>
    <w:p w14:paraId="6360A0FE" w14:textId="77777777" w:rsidR="00004512" w:rsidRPr="00004512" w:rsidRDefault="00004512" w:rsidP="00004512">
      <w:pPr>
        <w:tabs>
          <w:tab w:val="left" w:pos="1050"/>
        </w:tabs>
        <w:spacing w:after="0" w:line="252" w:lineRule="auto"/>
        <w:ind w:left="4956"/>
        <w:jc w:val="center"/>
        <w:rPr>
          <w:rFonts w:ascii="Arial" w:eastAsia="Calibri" w:hAnsi="Arial" w:cs="Arial"/>
          <w:kern w:val="0"/>
          <w14:ligatures w14:val="none"/>
        </w:rPr>
      </w:pPr>
    </w:p>
    <w:p w14:paraId="0D0D25EA" w14:textId="77777777" w:rsidR="00004512" w:rsidRPr="00004512" w:rsidRDefault="00004512" w:rsidP="00004512">
      <w:pPr>
        <w:tabs>
          <w:tab w:val="left" w:pos="1050"/>
        </w:tabs>
        <w:spacing w:after="0" w:line="252" w:lineRule="auto"/>
        <w:ind w:left="4956"/>
        <w:jc w:val="center"/>
        <w:rPr>
          <w:rFonts w:ascii="Arial" w:eastAsia="Calibri" w:hAnsi="Arial" w:cs="Arial"/>
          <w:kern w:val="0"/>
          <w14:ligatures w14:val="none"/>
        </w:rPr>
      </w:pPr>
    </w:p>
    <w:p w14:paraId="4C743C3A" w14:textId="77777777" w:rsidR="00004512" w:rsidRPr="00004512" w:rsidRDefault="00004512" w:rsidP="00004512">
      <w:pPr>
        <w:tabs>
          <w:tab w:val="left" w:pos="1050"/>
        </w:tabs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b/>
          <w:kern w:val="0"/>
          <w14:ligatures w14:val="none"/>
        </w:rPr>
        <w:t>Ankieta satysfakcji pacjenta – uczestnika „Programu wykrywania zakażeń wirusowego zapalenia wątroby typu C, wśród mieszkańców miasta Rzeszowa”</w:t>
      </w:r>
    </w:p>
    <w:p w14:paraId="22375C15" w14:textId="77777777" w:rsidR="00004512" w:rsidRPr="00004512" w:rsidRDefault="00004512" w:rsidP="00004512">
      <w:pPr>
        <w:tabs>
          <w:tab w:val="left" w:pos="1050"/>
        </w:tabs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0D45165" w14:textId="77777777" w:rsidR="00004512" w:rsidRPr="00004512" w:rsidRDefault="00004512" w:rsidP="00004512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C435946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I. Ocena przeprowadzonego badania przesiewowego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118"/>
        <w:gridCol w:w="1483"/>
        <w:gridCol w:w="990"/>
        <w:gridCol w:w="1471"/>
      </w:tblGrid>
      <w:tr w:rsidR="00004512" w:rsidRPr="00004512" w14:paraId="3D05D15D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9425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E62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8F41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FA7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Negatywnie</w:t>
            </w:r>
          </w:p>
        </w:tc>
      </w:tr>
      <w:tr w:rsidR="00004512" w:rsidRPr="00004512" w14:paraId="3F1C9678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B4D4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uprzejmość i życzliwość personelu medycznego?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CE7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320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7DB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22952CC3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173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poszanowanie prywatności podczas badania?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A09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C45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641B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27F747C7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FD38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staranność i dokładność wykonywania badania?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904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8F8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5C2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3FA0B4DE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6EE4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sposób przekazania informacji?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340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098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8F6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134777C7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7CAB994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II. Ocena warunków panujących w przychodni/punkcie poboru krwi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113"/>
        <w:gridCol w:w="1488"/>
        <w:gridCol w:w="990"/>
        <w:gridCol w:w="1471"/>
      </w:tblGrid>
      <w:tr w:rsidR="00004512" w:rsidRPr="00004512" w14:paraId="3C746A42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3A7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A30C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40F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0EFA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Negatywnie</w:t>
            </w:r>
          </w:p>
        </w:tc>
      </w:tr>
      <w:tr w:rsidR="00004512" w:rsidRPr="00004512" w14:paraId="138DA6F9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2CDC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czystość w poczekalni?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751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EA3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F63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42CC8173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662A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wyposażenie w poczekalni (krzesła itp.)?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C94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301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405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58E1E6CF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E402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dostęp i czystość w toaletach?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24B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83F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127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04512" w:rsidRPr="00004512" w14:paraId="1D8287EB" w14:textId="77777777" w:rsidTr="00D9516E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8264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  <w:r w:rsidRPr="00004512">
              <w:rPr>
                <w:rFonts w:ascii="Arial" w:eastAsia="Calibri" w:hAnsi="Arial" w:cs="Arial"/>
              </w:rPr>
              <w:t>oznakowanie gabinetów?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573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EA4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5674" w14:textId="77777777" w:rsidR="00004512" w:rsidRPr="00004512" w:rsidRDefault="00004512" w:rsidP="00004512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3A50BCD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5DC2919C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004512">
        <w:rPr>
          <w:rFonts w:ascii="Arial" w:eastAsia="Calibri" w:hAnsi="Arial" w:cs="Arial"/>
          <w:kern w:val="0"/>
          <w14:ligatures w14:val="none"/>
        </w:rPr>
        <w:t>III. Dodatkowe uwagi/opinie: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04512" w:rsidRPr="00004512" w14:paraId="3EA1D2F9" w14:textId="77777777" w:rsidTr="00D9516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B38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</w:p>
          <w:p w14:paraId="4CAA5C40" w14:textId="77777777" w:rsidR="00004512" w:rsidRPr="00004512" w:rsidRDefault="00004512" w:rsidP="00004512">
            <w:pPr>
              <w:rPr>
                <w:rFonts w:ascii="Arial" w:eastAsia="Calibri" w:hAnsi="Arial" w:cs="Arial"/>
              </w:rPr>
            </w:pPr>
          </w:p>
        </w:tc>
      </w:tr>
    </w:tbl>
    <w:p w14:paraId="61277E7C" w14:textId="77777777" w:rsidR="00004512" w:rsidRPr="00004512" w:rsidRDefault="00004512" w:rsidP="00004512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3D42D059" w14:textId="77777777" w:rsidR="00004512" w:rsidRDefault="00004512"/>
    <w:p w14:paraId="212EA7B7" w14:textId="77777777" w:rsidR="00004512" w:rsidRDefault="00004512"/>
    <w:sectPr w:rsidR="0000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825"/>
    <w:multiLevelType w:val="hybridMultilevel"/>
    <w:tmpl w:val="3DD44A98"/>
    <w:lvl w:ilvl="0" w:tplc="38D25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F0"/>
    <w:multiLevelType w:val="hybridMultilevel"/>
    <w:tmpl w:val="B2BEA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B8E"/>
    <w:multiLevelType w:val="hybridMultilevel"/>
    <w:tmpl w:val="BC0237A0"/>
    <w:lvl w:ilvl="0" w:tplc="EBDA8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3C9"/>
    <w:multiLevelType w:val="hybridMultilevel"/>
    <w:tmpl w:val="D6D2B6B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B4E6849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0584"/>
    <w:multiLevelType w:val="hybridMultilevel"/>
    <w:tmpl w:val="FAF6724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D8479F"/>
    <w:multiLevelType w:val="hybridMultilevel"/>
    <w:tmpl w:val="06820B62"/>
    <w:lvl w:ilvl="0" w:tplc="42B6A6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1D0AB0"/>
    <w:multiLevelType w:val="hybridMultilevel"/>
    <w:tmpl w:val="0B68DC7C"/>
    <w:lvl w:ilvl="0" w:tplc="9F228A78">
      <w:start w:val="7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0B77567"/>
    <w:multiLevelType w:val="hybridMultilevel"/>
    <w:tmpl w:val="38F687C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7">
      <w:start w:val="1"/>
      <w:numFmt w:val="lowerLetter"/>
      <w:lvlText w:val="%3)"/>
      <w:lvlJc w:val="left"/>
      <w:pPr>
        <w:ind w:left="1986" w:hanging="36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2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3" w15:restartNumberingAfterBreak="0">
    <w:nsid w:val="13EA38D6"/>
    <w:multiLevelType w:val="hybridMultilevel"/>
    <w:tmpl w:val="A3E03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8B367F"/>
    <w:multiLevelType w:val="hybridMultilevel"/>
    <w:tmpl w:val="B678CDFE"/>
    <w:lvl w:ilvl="0" w:tplc="A072D7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165BA"/>
    <w:multiLevelType w:val="hybridMultilevel"/>
    <w:tmpl w:val="DAE62608"/>
    <w:lvl w:ilvl="0" w:tplc="474CB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24858"/>
    <w:multiLevelType w:val="hybridMultilevel"/>
    <w:tmpl w:val="F850A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AB2C46"/>
    <w:multiLevelType w:val="hybridMultilevel"/>
    <w:tmpl w:val="7B225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77AAD"/>
    <w:multiLevelType w:val="hybridMultilevel"/>
    <w:tmpl w:val="D1240E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65BD4"/>
    <w:multiLevelType w:val="hybridMultilevel"/>
    <w:tmpl w:val="A30C89F2"/>
    <w:lvl w:ilvl="0" w:tplc="997827AA">
      <w:start w:val="1"/>
      <w:numFmt w:val="upperRoman"/>
      <w:lvlText w:val="%1."/>
      <w:lvlJc w:val="right"/>
      <w:pPr>
        <w:ind w:left="720" w:hanging="360"/>
      </w:pPr>
    </w:lvl>
    <w:lvl w:ilvl="1" w:tplc="B12C95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D7C3C"/>
    <w:multiLevelType w:val="hybridMultilevel"/>
    <w:tmpl w:val="6EFC4438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B772BE8"/>
    <w:multiLevelType w:val="singleLevel"/>
    <w:tmpl w:val="A7D646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color w:val="auto"/>
      </w:rPr>
    </w:lvl>
  </w:abstractNum>
  <w:abstractNum w:abstractNumId="24" w15:restartNumberingAfterBreak="0">
    <w:nsid w:val="2C852628"/>
    <w:multiLevelType w:val="hybridMultilevel"/>
    <w:tmpl w:val="FAE8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26" w15:restartNumberingAfterBreak="0">
    <w:nsid w:val="2F162C5B"/>
    <w:multiLevelType w:val="hybridMultilevel"/>
    <w:tmpl w:val="9962BA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4DB02CD"/>
    <w:multiLevelType w:val="hybridMultilevel"/>
    <w:tmpl w:val="A296E4AC"/>
    <w:lvl w:ilvl="0" w:tplc="16AAD9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97DC8"/>
    <w:multiLevelType w:val="hybridMultilevel"/>
    <w:tmpl w:val="AC54BC30"/>
    <w:lvl w:ilvl="0" w:tplc="73145690">
      <w:start w:val="2"/>
      <w:numFmt w:val="decimal"/>
      <w:lvlText w:val="%1)"/>
      <w:lvlJc w:val="left"/>
      <w:pPr>
        <w:ind w:left="1070" w:hanging="360"/>
      </w:p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378F1B19"/>
    <w:multiLevelType w:val="hybridMultilevel"/>
    <w:tmpl w:val="139A4A78"/>
    <w:lvl w:ilvl="0" w:tplc="795EAE6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368BD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98CD3B2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31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9727ADC"/>
    <w:multiLevelType w:val="hybridMultilevel"/>
    <w:tmpl w:val="BC2C81B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3B491A97"/>
    <w:multiLevelType w:val="hybridMultilevel"/>
    <w:tmpl w:val="A9FC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46035D"/>
    <w:multiLevelType w:val="hybridMultilevel"/>
    <w:tmpl w:val="3A901358"/>
    <w:lvl w:ilvl="0" w:tplc="859E5D5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E4F30BE"/>
    <w:multiLevelType w:val="hybridMultilevel"/>
    <w:tmpl w:val="A0BA8546"/>
    <w:lvl w:ilvl="0" w:tplc="C9AC40C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EEB7276"/>
    <w:multiLevelType w:val="hybridMultilevel"/>
    <w:tmpl w:val="F8404592"/>
    <w:lvl w:ilvl="0" w:tplc="889432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A86FA4"/>
    <w:multiLevelType w:val="hybridMultilevel"/>
    <w:tmpl w:val="80549D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4826CE3"/>
    <w:multiLevelType w:val="hybridMultilevel"/>
    <w:tmpl w:val="C400D99E"/>
    <w:lvl w:ilvl="0" w:tplc="1A966C5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6B4BB2"/>
    <w:multiLevelType w:val="hybridMultilevel"/>
    <w:tmpl w:val="0C60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F2081F"/>
    <w:multiLevelType w:val="hybridMultilevel"/>
    <w:tmpl w:val="F5FECFD0"/>
    <w:lvl w:ilvl="0" w:tplc="F19C7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2F2B82"/>
    <w:multiLevelType w:val="hybridMultilevel"/>
    <w:tmpl w:val="B610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37FEB"/>
    <w:multiLevelType w:val="hybridMultilevel"/>
    <w:tmpl w:val="05FA8A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FEE42AF8">
      <w:start w:val="1"/>
      <w:numFmt w:val="lowerLetter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C91A2C"/>
    <w:multiLevelType w:val="hybridMultilevel"/>
    <w:tmpl w:val="8A185B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524C75A3"/>
    <w:multiLevelType w:val="hybridMultilevel"/>
    <w:tmpl w:val="9F0E599C"/>
    <w:lvl w:ilvl="0" w:tplc="23C246DC">
      <w:start w:val="4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6570792"/>
    <w:multiLevelType w:val="hybridMultilevel"/>
    <w:tmpl w:val="0A48BDD8"/>
    <w:lvl w:ilvl="0" w:tplc="89760D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8A142B"/>
    <w:multiLevelType w:val="hybridMultilevel"/>
    <w:tmpl w:val="848C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81089E"/>
    <w:multiLevelType w:val="hybridMultilevel"/>
    <w:tmpl w:val="F9D8A0E4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59474FCE"/>
    <w:multiLevelType w:val="hybridMultilevel"/>
    <w:tmpl w:val="6542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31E44"/>
    <w:multiLevelType w:val="hybridMultilevel"/>
    <w:tmpl w:val="93DC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393B09"/>
    <w:multiLevelType w:val="hybridMultilevel"/>
    <w:tmpl w:val="2E68A354"/>
    <w:lvl w:ilvl="0" w:tplc="1D9AE4E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320E9F"/>
    <w:multiLevelType w:val="hybridMultilevel"/>
    <w:tmpl w:val="91561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D1589"/>
    <w:multiLevelType w:val="hybridMultilevel"/>
    <w:tmpl w:val="85D228D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608639CA"/>
    <w:multiLevelType w:val="hybridMultilevel"/>
    <w:tmpl w:val="ECD41AE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1885DE7"/>
    <w:multiLevelType w:val="hybridMultilevel"/>
    <w:tmpl w:val="B3B84B9E"/>
    <w:lvl w:ilvl="0" w:tplc="47E0C5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831"/>
        </w:tabs>
        <w:ind w:left="831" w:hanging="405"/>
      </w:pPr>
      <w:rPr>
        <w:rFonts w:cs="Times New Roman"/>
      </w:rPr>
    </w:lvl>
  </w:abstractNum>
  <w:abstractNum w:abstractNumId="60" w15:restartNumberingAfterBreak="0">
    <w:nsid w:val="665643CE"/>
    <w:multiLevelType w:val="hybridMultilevel"/>
    <w:tmpl w:val="785CBC9A"/>
    <w:lvl w:ilvl="0" w:tplc="F2D6AACC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B3F1A16"/>
    <w:multiLevelType w:val="hybridMultilevel"/>
    <w:tmpl w:val="D4B6CB1C"/>
    <w:lvl w:ilvl="0" w:tplc="58FE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C9B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9F07F7"/>
    <w:multiLevelType w:val="hybridMultilevel"/>
    <w:tmpl w:val="600633FE"/>
    <w:lvl w:ilvl="0" w:tplc="FC085C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4" w15:restartNumberingAfterBreak="0">
    <w:nsid w:val="707D328A"/>
    <w:multiLevelType w:val="hybridMultilevel"/>
    <w:tmpl w:val="FDB0CB68"/>
    <w:lvl w:ilvl="0" w:tplc="F2F66A72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221391B"/>
    <w:multiLevelType w:val="hybridMultilevel"/>
    <w:tmpl w:val="03264C00"/>
    <w:lvl w:ilvl="0" w:tplc="757A48D2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6" w15:restartNumberingAfterBreak="0">
    <w:nsid w:val="732074A9"/>
    <w:multiLevelType w:val="hybridMultilevel"/>
    <w:tmpl w:val="B504DA1A"/>
    <w:lvl w:ilvl="0" w:tplc="2FE8662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68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9" w15:restartNumberingAfterBreak="0">
    <w:nsid w:val="750B6B32"/>
    <w:multiLevelType w:val="multilevel"/>
    <w:tmpl w:val="CD5E2C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70" w15:restartNumberingAfterBreak="0">
    <w:nsid w:val="76AE53EA"/>
    <w:multiLevelType w:val="hybridMultilevel"/>
    <w:tmpl w:val="1D48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49021B"/>
    <w:multiLevelType w:val="hybridMultilevel"/>
    <w:tmpl w:val="06BEF9F2"/>
    <w:lvl w:ilvl="0" w:tplc="60DE892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72" w15:restartNumberingAfterBreak="0">
    <w:nsid w:val="774F5A84"/>
    <w:multiLevelType w:val="hybridMultilevel"/>
    <w:tmpl w:val="A022B506"/>
    <w:lvl w:ilvl="0" w:tplc="786A08A6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7332F2"/>
    <w:multiLevelType w:val="hybridMultilevel"/>
    <w:tmpl w:val="3630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4F164A"/>
    <w:multiLevelType w:val="hybridMultilevel"/>
    <w:tmpl w:val="7B8A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6" w15:restartNumberingAfterBreak="0">
    <w:nsid w:val="7D4A6271"/>
    <w:multiLevelType w:val="hybridMultilevel"/>
    <w:tmpl w:val="8500EAD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7" w15:restartNumberingAfterBreak="0">
    <w:nsid w:val="7DDA5F8B"/>
    <w:multiLevelType w:val="hybridMultilevel"/>
    <w:tmpl w:val="024ED73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434121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973684">
    <w:abstractNumId w:val="21"/>
  </w:num>
  <w:num w:numId="3" w16cid:durableId="964507466">
    <w:abstractNumId w:val="39"/>
  </w:num>
  <w:num w:numId="4" w16cid:durableId="799031639">
    <w:abstractNumId w:val="51"/>
  </w:num>
  <w:num w:numId="5" w16cid:durableId="470905845">
    <w:abstractNumId w:val="46"/>
  </w:num>
  <w:num w:numId="6" w16cid:durableId="161510462">
    <w:abstractNumId w:val="29"/>
  </w:num>
  <w:num w:numId="7" w16cid:durableId="1725328257">
    <w:abstractNumId w:val="0"/>
  </w:num>
  <w:num w:numId="8" w16cid:durableId="1488979052">
    <w:abstractNumId w:val="53"/>
  </w:num>
  <w:num w:numId="9" w16cid:durableId="1394548594">
    <w:abstractNumId w:val="8"/>
  </w:num>
  <w:num w:numId="10" w16cid:durableId="430249844">
    <w:abstractNumId w:val="74"/>
  </w:num>
  <w:num w:numId="11" w16cid:durableId="292299167">
    <w:abstractNumId w:val="76"/>
  </w:num>
  <w:num w:numId="12" w16cid:durableId="1998344458">
    <w:abstractNumId w:val="26"/>
  </w:num>
  <w:num w:numId="13" w16cid:durableId="235238799">
    <w:abstractNumId w:val="32"/>
  </w:num>
  <w:num w:numId="14" w16cid:durableId="1888376089">
    <w:abstractNumId w:val="56"/>
  </w:num>
  <w:num w:numId="15" w16cid:durableId="189802321">
    <w:abstractNumId w:val="3"/>
  </w:num>
  <w:num w:numId="16" w16cid:durableId="971138211">
    <w:abstractNumId w:val="4"/>
  </w:num>
  <w:num w:numId="17" w16cid:durableId="1633098357">
    <w:abstractNumId w:val="36"/>
  </w:num>
  <w:num w:numId="18" w16cid:durableId="1885602225">
    <w:abstractNumId w:val="13"/>
  </w:num>
  <w:num w:numId="19" w16cid:durableId="785781928">
    <w:abstractNumId w:val="62"/>
  </w:num>
  <w:num w:numId="20" w16cid:durableId="903376394">
    <w:abstractNumId w:val="42"/>
  </w:num>
  <w:num w:numId="21" w16cid:durableId="1470588598">
    <w:abstractNumId w:val="10"/>
  </w:num>
  <w:num w:numId="22" w16cid:durableId="687949168">
    <w:abstractNumId w:val="16"/>
  </w:num>
  <w:num w:numId="23" w16cid:durableId="904217763">
    <w:abstractNumId w:val="57"/>
  </w:num>
  <w:num w:numId="24" w16cid:durableId="325789460">
    <w:abstractNumId w:val="28"/>
  </w:num>
  <w:num w:numId="25" w16cid:durableId="620500669">
    <w:abstractNumId w:val="2"/>
  </w:num>
  <w:num w:numId="26" w16cid:durableId="148375126">
    <w:abstractNumId w:val="41"/>
  </w:num>
  <w:num w:numId="27" w16cid:durableId="575674281">
    <w:abstractNumId w:val="52"/>
  </w:num>
  <w:num w:numId="28" w16cid:durableId="263154814">
    <w:abstractNumId w:val="54"/>
  </w:num>
  <w:num w:numId="29" w16cid:durableId="169226636">
    <w:abstractNumId w:val="14"/>
  </w:num>
  <w:num w:numId="30" w16cid:durableId="150216895">
    <w:abstractNumId w:val="66"/>
  </w:num>
  <w:num w:numId="31" w16cid:durableId="1251041859">
    <w:abstractNumId w:val="58"/>
  </w:num>
  <w:num w:numId="32" w16cid:durableId="1517571691">
    <w:abstractNumId w:val="24"/>
  </w:num>
  <w:num w:numId="33" w16cid:durableId="2048488842">
    <w:abstractNumId w:val="77"/>
  </w:num>
  <w:num w:numId="34" w16cid:durableId="166794346">
    <w:abstractNumId w:val="55"/>
  </w:num>
  <w:num w:numId="35" w16cid:durableId="1207792082">
    <w:abstractNumId w:val="44"/>
  </w:num>
  <w:num w:numId="36" w16cid:durableId="1534613625">
    <w:abstractNumId w:val="22"/>
  </w:num>
  <w:num w:numId="37" w16cid:durableId="1431511733">
    <w:abstractNumId w:val="50"/>
  </w:num>
  <w:num w:numId="38" w16cid:durableId="1756706060">
    <w:abstractNumId w:val="43"/>
  </w:num>
  <w:num w:numId="39" w16cid:durableId="1016660537">
    <w:abstractNumId w:val="5"/>
  </w:num>
  <w:num w:numId="40" w16cid:durableId="1002780925">
    <w:abstractNumId w:val="61"/>
  </w:num>
  <w:num w:numId="41" w16cid:durableId="32923798">
    <w:abstractNumId w:val="20"/>
  </w:num>
  <w:num w:numId="42" w16cid:durableId="514609587">
    <w:abstractNumId w:val="9"/>
  </w:num>
  <w:num w:numId="43" w16cid:durableId="818348121">
    <w:abstractNumId w:val="73"/>
  </w:num>
  <w:num w:numId="44" w16cid:durableId="16270072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2754925">
    <w:abstractNumId w:val="30"/>
    <w:lvlOverride w:ilvl="0">
      <w:startOverride w:val="1"/>
    </w:lvlOverride>
  </w:num>
  <w:num w:numId="46" w16cid:durableId="203765230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0470565">
    <w:abstractNumId w:val="19"/>
  </w:num>
  <w:num w:numId="48" w16cid:durableId="1865241815">
    <w:abstractNumId w:val="7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4969040">
    <w:abstractNumId w:val="67"/>
    <w:lvlOverride w:ilvl="0">
      <w:startOverride w:val="1"/>
    </w:lvlOverride>
  </w:num>
  <w:num w:numId="50" w16cid:durableId="7764889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82548229">
    <w:abstractNumId w:val="23"/>
    <w:lvlOverride w:ilvl="0">
      <w:startOverride w:val="1"/>
    </w:lvlOverride>
  </w:num>
  <w:num w:numId="52" w16cid:durableId="574242750">
    <w:abstractNumId w:val="12"/>
  </w:num>
  <w:num w:numId="53" w16cid:durableId="70548565">
    <w:abstractNumId w:val="45"/>
    <w:lvlOverride w:ilvl="0">
      <w:startOverride w:val="1"/>
    </w:lvlOverride>
  </w:num>
  <w:num w:numId="54" w16cid:durableId="2145853140">
    <w:abstractNumId w:val="75"/>
    <w:lvlOverride w:ilvl="0">
      <w:startOverride w:val="1"/>
    </w:lvlOverride>
  </w:num>
  <w:num w:numId="55" w16cid:durableId="1654872925">
    <w:abstractNumId w:val="59"/>
    <w:lvlOverride w:ilvl="0">
      <w:startOverride w:val="1"/>
    </w:lvlOverride>
  </w:num>
  <w:num w:numId="56" w16cid:durableId="16687468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41776559">
    <w:abstractNumId w:val="1"/>
  </w:num>
  <w:num w:numId="58" w16cid:durableId="4020218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4704370">
    <w:abstractNumId w:val="25"/>
    <w:lvlOverride w:ilvl="0">
      <w:startOverride w:val="1"/>
    </w:lvlOverride>
  </w:num>
  <w:num w:numId="60" w16cid:durableId="425544756">
    <w:abstractNumId w:val="68"/>
    <w:lvlOverride w:ilvl="0">
      <w:startOverride w:val="1"/>
    </w:lvlOverride>
  </w:num>
  <w:num w:numId="61" w16cid:durableId="1228761221">
    <w:abstractNumId w:val="31"/>
    <w:lvlOverride w:ilvl="0">
      <w:startOverride w:val="1"/>
    </w:lvlOverride>
  </w:num>
  <w:num w:numId="62" w16cid:durableId="354160159">
    <w:abstractNumId w:val="63"/>
  </w:num>
  <w:num w:numId="63" w16cid:durableId="2112704471">
    <w:abstractNumId w:val="11"/>
  </w:num>
  <w:num w:numId="64" w16cid:durableId="1582909539">
    <w:abstractNumId w:val="33"/>
  </w:num>
  <w:num w:numId="65" w16cid:durableId="1390959832">
    <w:abstractNumId w:val="6"/>
  </w:num>
  <w:num w:numId="66" w16cid:durableId="888955560">
    <w:abstractNumId w:val="15"/>
  </w:num>
  <w:num w:numId="67" w16cid:durableId="1979459811">
    <w:abstractNumId w:val="34"/>
  </w:num>
  <w:num w:numId="68" w16cid:durableId="1985544346">
    <w:abstractNumId w:val="27"/>
  </w:num>
  <w:num w:numId="69" w16cid:durableId="11257372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803210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69936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833336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9518680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4642720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67972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877741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11080597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169252941">
    <w:abstractNumId w:val="17"/>
  </w:num>
  <w:num w:numId="79" w16cid:durableId="20008441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12"/>
    <w:rsid w:val="00004512"/>
    <w:rsid w:val="00117DC6"/>
    <w:rsid w:val="00694040"/>
    <w:rsid w:val="00864BD2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6E5"/>
  <w15:chartTrackingRefBased/>
  <w15:docId w15:val="{DBE4930D-4E70-4A4F-B847-556A05D2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451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s@erzeszow.pl" TargetMode="External"/><Relationship Id="rId11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mailto:wps@erzeszow.pl" TargetMode="External"/><Relationship Id="rId10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9267</Words>
  <Characters>55605</Characters>
  <Application>Microsoft Office Word</Application>
  <DocSecurity>0</DocSecurity>
  <Lines>463</Lines>
  <Paragraphs>129</Paragraphs>
  <ScaleCrop>false</ScaleCrop>
  <Company/>
  <LinksUpToDate>false</LinksUpToDate>
  <CharactersWithSpaces>64743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2024-02-15T13:44:00Z</dcterms:created>
  <dcterms:modified xsi:type="dcterms:W3CDTF">2024-02-15T13:54:00Z</dcterms:modified>
</cp:coreProperties>
</file>